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346" w:rsidRDefault="00585346" w:rsidP="00585346">
      <w:pPr>
        <w:pStyle w:val="NoSpacing"/>
      </w:pPr>
      <w:bookmarkStart w:id="0" w:name="_GoBack"/>
      <w:bookmarkEnd w:id="0"/>
    </w:p>
    <w:p w:rsidR="00585346" w:rsidRDefault="00585346" w:rsidP="00585346">
      <w:pPr>
        <w:pStyle w:val="NoSpacing"/>
      </w:pPr>
    </w:p>
    <w:p w:rsidR="00585346" w:rsidRPr="00585346" w:rsidRDefault="00585346" w:rsidP="003115DE">
      <w:pPr>
        <w:pStyle w:val="NoSpacing"/>
        <w:jc w:val="center"/>
        <w:rPr>
          <w:rFonts w:ascii="Times New Roman" w:hAnsi="Times New Roman" w:cs="Times New Roman"/>
          <w:b/>
          <w:sz w:val="24"/>
          <w:szCs w:val="24"/>
        </w:rPr>
      </w:pPr>
      <w:r w:rsidRPr="00585346">
        <w:rPr>
          <w:rFonts w:ascii="Times New Roman" w:hAnsi="Times New Roman" w:cs="Times New Roman"/>
          <w:b/>
          <w:sz w:val="24"/>
          <w:szCs w:val="24"/>
        </w:rPr>
        <w:t>MISSOULA COUNTY SHERIFF</w:t>
      </w:r>
    </w:p>
    <w:p w:rsidR="00585346" w:rsidRPr="00585346" w:rsidRDefault="00585346" w:rsidP="003115DE">
      <w:pPr>
        <w:pStyle w:val="NoSpacing"/>
        <w:jc w:val="center"/>
        <w:rPr>
          <w:rFonts w:ascii="Times New Roman" w:hAnsi="Times New Roman" w:cs="Times New Roman"/>
          <w:b/>
          <w:sz w:val="24"/>
          <w:szCs w:val="24"/>
        </w:rPr>
      </w:pPr>
    </w:p>
    <w:p w:rsidR="00585346" w:rsidRPr="00585346" w:rsidRDefault="00585346" w:rsidP="003115DE">
      <w:pPr>
        <w:pStyle w:val="NoSpacing"/>
        <w:jc w:val="center"/>
        <w:rPr>
          <w:rFonts w:ascii="Times New Roman" w:hAnsi="Times New Roman" w:cs="Times New Roman"/>
          <w:b/>
          <w:sz w:val="24"/>
          <w:szCs w:val="24"/>
        </w:rPr>
      </w:pPr>
      <w:r w:rsidRPr="00585346">
        <w:rPr>
          <w:rFonts w:ascii="Times New Roman" w:hAnsi="Times New Roman" w:cs="Times New Roman"/>
          <w:b/>
          <w:sz w:val="24"/>
          <w:szCs w:val="24"/>
        </w:rPr>
        <w:t>POLICY FOR CARRYING A CONCEALED FIREARM UNDER THE</w:t>
      </w:r>
    </w:p>
    <w:p w:rsidR="00585346" w:rsidRPr="00585346" w:rsidRDefault="00585346" w:rsidP="003115DE">
      <w:pPr>
        <w:pStyle w:val="NoSpacing"/>
        <w:jc w:val="center"/>
        <w:rPr>
          <w:rFonts w:ascii="Times New Roman" w:hAnsi="Times New Roman" w:cs="Times New Roman"/>
          <w:b/>
          <w:sz w:val="24"/>
          <w:szCs w:val="24"/>
        </w:rPr>
      </w:pPr>
    </w:p>
    <w:p w:rsidR="00585346" w:rsidRPr="00585346" w:rsidRDefault="00585346" w:rsidP="003115DE">
      <w:pPr>
        <w:pStyle w:val="NoSpacing"/>
        <w:jc w:val="center"/>
        <w:rPr>
          <w:rFonts w:ascii="Times New Roman" w:hAnsi="Times New Roman" w:cs="Times New Roman"/>
          <w:b/>
          <w:sz w:val="24"/>
          <w:szCs w:val="24"/>
        </w:rPr>
      </w:pPr>
      <w:r w:rsidRPr="00585346">
        <w:rPr>
          <w:rFonts w:ascii="Times New Roman" w:hAnsi="Times New Roman" w:cs="Times New Roman"/>
          <w:b/>
          <w:sz w:val="24"/>
          <w:szCs w:val="24"/>
        </w:rPr>
        <w:t>LAW ENFORCEMENT OFFICERS SAFETY ACT</w:t>
      </w:r>
    </w:p>
    <w:p w:rsidR="00585346" w:rsidRDefault="00585346" w:rsidP="00585346">
      <w:pPr>
        <w:pStyle w:val="NoSpacing"/>
      </w:pPr>
    </w:p>
    <w:p w:rsidR="00585346" w:rsidRDefault="00585346" w:rsidP="00585346">
      <w:pPr>
        <w:pStyle w:val="NoSpacing"/>
        <w:rPr>
          <w:b/>
          <w:u w:val="single"/>
        </w:rPr>
      </w:pPr>
      <w:r w:rsidRPr="00585346">
        <w:rPr>
          <w:b/>
        </w:rPr>
        <w:t>I.</w:t>
      </w:r>
      <w:r w:rsidRPr="00585346">
        <w:rPr>
          <w:b/>
        </w:rPr>
        <w:tab/>
      </w:r>
      <w:r w:rsidRPr="00585346">
        <w:rPr>
          <w:b/>
          <w:u w:val="single"/>
        </w:rPr>
        <w:t>PURPOSE</w:t>
      </w:r>
    </w:p>
    <w:p w:rsidR="00BE0307" w:rsidRPr="00585346" w:rsidRDefault="00BE0307" w:rsidP="00585346">
      <w:pPr>
        <w:pStyle w:val="NoSpacing"/>
        <w:rPr>
          <w:b/>
        </w:rPr>
      </w:pPr>
    </w:p>
    <w:p w:rsidR="00585346" w:rsidRDefault="00585346" w:rsidP="00BE0307">
      <w:pPr>
        <w:pStyle w:val="NoSpacing"/>
        <w:ind w:firstLine="720"/>
      </w:pPr>
      <w:r>
        <w:t>The Law Enforcement Officers Safety Act (“</w:t>
      </w:r>
      <w:proofErr w:type="spellStart"/>
      <w:r>
        <w:t>LEOSA</w:t>
      </w:r>
      <w:proofErr w:type="spellEnd"/>
      <w:r>
        <w:t xml:space="preserve">”) became Federal law on July 22, 2004. Originally introduced as House Resolution 218 (H.R. 218) and codified within the provisions of The Gun Control Act of 1968 as Chapter 44, Title 18 of the United States Code, §§ 926B and 926C, </w:t>
      </w:r>
      <w:proofErr w:type="spellStart"/>
      <w:r>
        <w:t>LEOSA</w:t>
      </w:r>
      <w:proofErr w:type="spellEnd"/>
      <w:r>
        <w:t xml:space="preserve"> defines two classes of law enforcement officers: currently appointed officers and separated officers. </w:t>
      </w:r>
      <w:proofErr w:type="spellStart"/>
      <w:r>
        <w:t>LEOSA</w:t>
      </w:r>
      <w:proofErr w:type="spellEnd"/>
      <w:r>
        <w:t xml:space="preserve"> exempts these persons from the concealed firearms carry laws of the 50 States (including the District of Columbia, Puerto Rico and U.S. Possessions), as well as the political subdivisions thereof, provided they meet </w:t>
      </w:r>
      <w:proofErr w:type="spellStart"/>
      <w:r>
        <w:t>LEOSA’s</w:t>
      </w:r>
      <w:proofErr w:type="spellEnd"/>
      <w:r>
        <w:t xml:space="preserve"> requirements and subject to certain exceptions. The text of </w:t>
      </w:r>
      <w:proofErr w:type="spellStart"/>
      <w:r>
        <w:t>LEOSA</w:t>
      </w:r>
      <w:proofErr w:type="spellEnd"/>
      <w:r>
        <w:t xml:space="preserve"> as currently in effect is reproduced in its entirety in Exhibit A hereto.</w:t>
      </w:r>
    </w:p>
    <w:p w:rsidR="00585346" w:rsidRDefault="00585346" w:rsidP="00585346">
      <w:pPr>
        <w:pStyle w:val="NoSpacing"/>
      </w:pPr>
    </w:p>
    <w:p w:rsidR="00585346" w:rsidRDefault="00585346" w:rsidP="00BE0307">
      <w:pPr>
        <w:pStyle w:val="NoSpacing"/>
        <w:ind w:firstLine="720"/>
      </w:pPr>
      <w:r>
        <w:t xml:space="preserve">Consistent with Federal law, it is the policy of the [Name of Agency] to enhance the personal protection of current and former [Name of Agency] law enforcement officers when off-duty or following separation from service. As such, the [Name of Agency], in accordance with this Policy, shall (1) comply with </w:t>
      </w:r>
      <w:proofErr w:type="spellStart"/>
      <w:r>
        <w:t>LEOSA</w:t>
      </w:r>
      <w:proofErr w:type="spellEnd"/>
      <w:r>
        <w:t xml:space="preserve">, (2) implement certain procedures in conformity with </w:t>
      </w:r>
      <w:proofErr w:type="spellStart"/>
      <w:r>
        <w:t>LEOSA</w:t>
      </w:r>
      <w:proofErr w:type="spellEnd"/>
      <w:r>
        <w:t xml:space="preserve">, and (3) permit currently appointed and separated regular and reserve [Name of Agency] law enforcement officers to carry a firearm in accordance with </w:t>
      </w:r>
      <w:proofErr w:type="spellStart"/>
      <w:r>
        <w:t>LEOSA</w:t>
      </w:r>
      <w:proofErr w:type="spellEnd"/>
      <w:r>
        <w:t xml:space="preserve"> and the following conditions and provisions.</w:t>
      </w:r>
    </w:p>
    <w:p w:rsidR="00585346" w:rsidRDefault="00585346" w:rsidP="00585346">
      <w:pPr>
        <w:pStyle w:val="NoSpacing"/>
      </w:pPr>
    </w:p>
    <w:p w:rsidR="00585346" w:rsidRDefault="00585346" w:rsidP="00BE0307">
      <w:pPr>
        <w:pStyle w:val="NoSpacing"/>
        <w:ind w:firstLine="720"/>
      </w:pPr>
      <w:r>
        <w:t>As used in this Policy, the term “[Name of Agency] [police officer</w:t>
      </w:r>
      <w:proofErr w:type="gramStart"/>
      <w:r>
        <w:t>][</w:t>
      </w:r>
      <w:proofErr w:type="gramEnd"/>
      <w:r>
        <w:t>deputy sheriff]” or “[Name of Agency] law enforcement officer,” refers to both a regular and a reserve [Name of Agency] [police officer][deputy sheriff], interchangeably.</w:t>
      </w:r>
    </w:p>
    <w:p w:rsidR="00585346" w:rsidRDefault="00585346" w:rsidP="00585346">
      <w:pPr>
        <w:pStyle w:val="NoSpacing"/>
      </w:pPr>
    </w:p>
    <w:p w:rsidR="00585346" w:rsidRPr="00510BFF" w:rsidRDefault="00585346" w:rsidP="00585346">
      <w:pPr>
        <w:pStyle w:val="NoSpacing"/>
        <w:rPr>
          <w:b/>
        </w:rPr>
      </w:pPr>
      <w:r w:rsidRPr="00510BFF">
        <w:rPr>
          <w:b/>
        </w:rPr>
        <w:t>II.</w:t>
      </w:r>
      <w:r w:rsidRPr="00510BFF">
        <w:rPr>
          <w:b/>
        </w:rPr>
        <w:tab/>
      </w:r>
      <w:r w:rsidRPr="00510BFF">
        <w:rPr>
          <w:b/>
          <w:u w:val="single"/>
        </w:rPr>
        <w:t>DEFINITIONS</w:t>
      </w:r>
    </w:p>
    <w:p w:rsidR="00585346" w:rsidRDefault="00585346" w:rsidP="00585346">
      <w:pPr>
        <w:pStyle w:val="NoSpacing"/>
      </w:pPr>
    </w:p>
    <w:p w:rsidR="00585346" w:rsidRDefault="00741789" w:rsidP="00585346">
      <w:pPr>
        <w:pStyle w:val="NoSpacing"/>
      </w:pPr>
      <w:r>
        <w:t xml:space="preserve">              </w:t>
      </w:r>
      <w:r w:rsidR="00585346">
        <w:t xml:space="preserve">The following definitions conform to terms as used in </w:t>
      </w:r>
      <w:proofErr w:type="spellStart"/>
      <w:r w:rsidR="00585346">
        <w:t>LEOSA</w:t>
      </w:r>
      <w:proofErr w:type="spellEnd"/>
      <w:r w:rsidR="00585346">
        <w:t>:</w:t>
      </w:r>
    </w:p>
    <w:p w:rsidR="00585346" w:rsidRDefault="00585346" w:rsidP="00585346">
      <w:pPr>
        <w:pStyle w:val="NoSpacing"/>
      </w:pPr>
    </w:p>
    <w:p w:rsidR="00585346" w:rsidRDefault="00585346" w:rsidP="00741789">
      <w:pPr>
        <w:pStyle w:val="NoSpacing"/>
        <w:numPr>
          <w:ilvl w:val="0"/>
          <w:numId w:val="1"/>
        </w:numPr>
      </w:pPr>
      <w:r w:rsidRPr="002000C1">
        <w:rPr>
          <w:b/>
        </w:rPr>
        <w:t>Qualified Law Enforcement Officer:</w:t>
      </w:r>
      <w:r>
        <w:t xml:space="preserve"> A sworn and currently appointed [Name of Agency] regular or reserve law enforcement officer who:</w:t>
      </w:r>
    </w:p>
    <w:p w:rsidR="00585346" w:rsidRDefault="00585346" w:rsidP="00585346">
      <w:pPr>
        <w:pStyle w:val="NoSpacing"/>
      </w:pPr>
    </w:p>
    <w:p w:rsidR="00585346" w:rsidRDefault="00585346" w:rsidP="000D355F">
      <w:pPr>
        <w:pStyle w:val="NoSpacing"/>
        <w:numPr>
          <w:ilvl w:val="1"/>
          <w:numId w:val="3"/>
        </w:numPr>
      </w:pPr>
      <w:r>
        <w:t>Is authorized by law when on-duty to engage in or supervise the prevention, detection, investigation, or prosecution of, or the incarceration of any person for, any violation of law;</w:t>
      </w:r>
    </w:p>
    <w:p w:rsidR="00585346" w:rsidRDefault="00585346" w:rsidP="00585346">
      <w:pPr>
        <w:pStyle w:val="NoSpacing"/>
      </w:pPr>
    </w:p>
    <w:p w:rsidR="000D355F" w:rsidRDefault="00585346" w:rsidP="000D355F">
      <w:pPr>
        <w:pStyle w:val="NoSpacing"/>
        <w:numPr>
          <w:ilvl w:val="1"/>
          <w:numId w:val="3"/>
        </w:numPr>
      </w:pPr>
      <w:r>
        <w:t>Has statutory powers of arrest on-duty;</w:t>
      </w:r>
    </w:p>
    <w:p w:rsidR="00585346" w:rsidRDefault="00585346" w:rsidP="00585346">
      <w:pPr>
        <w:pStyle w:val="NoSpacing"/>
      </w:pPr>
    </w:p>
    <w:p w:rsidR="00585346" w:rsidRDefault="00585346" w:rsidP="000D355F">
      <w:pPr>
        <w:pStyle w:val="NoSpacing"/>
        <w:numPr>
          <w:ilvl w:val="1"/>
          <w:numId w:val="3"/>
        </w:numPr>
      </w:pPr>
      <w:r>
        <w:t>Is authorized by the [Name of Agency] to carry a firearm on-duty;</w:t>
      </w:r>
    </w:p>
    <w:p w:rsidR="00585346" w:rsidRDefault="00585346" w:rsidP="00585346">
      <w:pPr>
        <w:pStyle w:val="NoSpacing"/>
      </w:pPr>
    </w:p>
    <w:p w:rsidR="00585346" w:rsidRDefault="00585346" w:rsidP="000D355F">
      <w:pPr>
        <w:pStyle w:val="NoSpacing"/>
        <w:numPr>
          <w:ilvl w:val="1"/>
          <w:numId w:val="3"/>
        </w:numPr>
      </w:pPr>
      <w:r>
        <w:t>Is not the subject of any disciplinary action by the [Name of Agency] which could result in the suspension or loss of police powers;</w:t>
      </w:r>
    </w:p>
    <w:p w:rsidR="00585346" w:rsidRDefault="00585346" w:rsidP="00585346">
      <w:pPr>
        <w:pStyle w:val="NoSpacing"/>
      </w:pPr>
    </w:p>
    <w:p w:rsidR="00585346" w:rsidRDefault="00585346" w:rsidP="000D355F">
      <w:pPr>
        <w:pStyle w:val="NoSpacing"/>
        <w:numPr>
          <w:ilvl w:val="1"/>
          <w:numId w:val="3"/>
        </w:numPr>
      </w:pPr>
      <w:r>
        <w:lastRenderedPageBreak/>
        <w:t>Meets the standards established by the [Name of Agency] which require the officer to regularly qualify in the use of a firearm;</w:t>
      </w:r>
    </w:p>
    <w:p w:rsidR="00585346" w:rsidRDefault="00585346" w:rsidP="00585346">
      <w:pPr>
        <w:pStyle w:val="NoSpacing"/>
      </w:pPr>
    </w:p>
    <w:p w:rsidR="00585346" w:rsidRDefault="00585346" w:rsidP="000D355F">
      <w:pPr>
        <w:pStyle w:val="NoSpacing"/>
        <w:numPr>
          <w:ilvl w:val="1"/>
          <w:numId w:val="3"/>
        </w:numPr>
      </w:pPr>
      <w:r>
        <w:t xml:space="preserve">At the time of carrying a concealed firearm pursuant to the </w:t>
      </w:r>
      <w:proofErr w:type="spellStart"/>
      <w:r>
        <w:t>LEOSA</w:t>
      </w:r>
      <w:proofErr w:type="spellEnd"/>
      <w:r>
        <w:t xml:space="preserve"> exemption, is not under the influence of alcohol or another intoxicating or hallucinatory drug or substance;</w:t>
      </w:r>
    </w:p>
    <w:p w:rsidR="00585346" w:rsidRDefault="00585346" w:rsidP="00585346">
      <w:pPr>
        <w:pStyle w:val="NoSpacing"/>
      </w:pPr>
    </w:p>
    <w:p w:rsidR="00585346" w:rsidRDefault="00585346" w:rsidP="000D355F">
      <w:pPr>
        <w:pStyle w:val="NoSpacing"/>
        <w:numPr>
          <w:ilvl w:val="1"/>
          <w:numId w:val="3"/>
        </w:numPr>
      </w:pPr>
      <w:r>
        <w:t>Is not prohibited by law from possessing a firearm; and</w:t>
      </w:r>
    </w:p>
    <w:p w:rsidR="00585346" w:rsidRDefault="00585346" w:rsidP="00585346">
      <w:pPr>
        <w:pStyle w:val="NoSpacing"/>
      </w:pPr>
    </w:p>
    <w:p w:rsidR="00585346" w:rsidRDefault="00585346" w:rsidP="000D355F">
      <w:pPr>
        <w:pStyle w:val="NoSpacing"/>
        <w:numPr>
          <w:ilvl w:val="1"/>
          <w:numId w:val="3"/>
        </w:numPr>
      </w:pPr>
      <w:r>
        <w:t xml:space="preserve">At the time of carrying a concealed firearm under </w:t>
      </w:r>
      <w:proofErr w:type="spellStart"/>
      <w:r>
        <w:t>LEOSA</w:t>
      </w:r>
      <w:proofErr w:type="spellEnd"/>
      <w:r>
        <w:t>, possesses the [officer’s</w:t>
      </w:r>
      <w:proofErr w:type="gramStart"/>
      <w:r>
        <w:t>][</w:t>
      </w:r>
      <w:proofErr w:type="gramEnd"/>
      <w:r>
        <w:t>deputy sheriff’s] [Name of Agency] photographic identification card.</w:t>
      </w:r>
    </w:p>
    <w:p w:rsidR="00585346" w:rsidRDefault="00585346" w:rsidP="00585346">
      <w:pPr>
        <w:pStyle w:val="NoSpacing"/>
      </w:pPr>
    </w:p>
    <w:p w:rsidR="00585346" w:rsidRDefault="00585346" w:rsidP="00585346">
      <w:pPr>
        <w:pStyle w:val="NoSpacing"/>
      </w:pPr>
      <w:r w:rsidRPr="002000C1">
        <w:rPr>
          <w:b/>
        </w:rPr>
        <w:t>B.</w:t>
      </w:r>
      <w:r w:rsidRPr="002000C1">
        <w:rPr>
          <w:b/>
        </w:rPr>
        <w:tab/>
        <w:t>Qualified Retired Law Enforcement Officer (“</w:t>
      </w:r>
      <w:proofErr w:type="spellStart"/>
      <w:r w:rsidRPr="002000C1">
        <w:rPr>
          <w:b/>
        </w:rPr>
        <w:t>QRLEO</w:t>
      </w:r>
      <w:proofErr w:type="spellEnd"/>
      <w:r w:rsidRPr="002000C1">
        <w:rPr>
          <w:b/>
        </w:rPr>
        <w:t>”):</w:t>
      </w:r>
      <w:r>
        <w:t xml:space="preserve"> A separated [Name of Agency] law enforcement officer who:</w:t>
      </w:r>
    </w:p>
    <w:p w:rsidR="00585346" w:rsidRDefault="00585346" w:rsidP="00585346">
      <w:pPr>
        <w:pStyle w:val="NoSpacing"/>
      </w:pPr>
    </w:p>
    <w:p w:rsidR="00585346" w:rsidRDefault="00585346" w:rsidP="000D355F">
      <w:pPr>
        <w:pStyle w:val="NoSpacing"/>
        <w:numPr>
          <w:ilvl w:val="1"/>
          <w:numId w:val="5"/>
        </w:numPr>
      </w:pPr>
      <w:r>
        <w:t>Separated from service “in good standing” (as described in subsection II. B.6. below);</w:t>
      </w:r>
    </w:p>
    <w:p w:rsidR="00585346" w:rsidRDefault="00585346" w:rsidP="00585346">
      <w:pPr>
        <w:pStyle w:val="NoSpacing"/>
      </w:pPr>
    </w:p>
    <w:p w:rsidR="00585346" w:rsidRDefault="00585346" w:rsidP="000D355F">
      <w:pPr>
        <w:pStyle w:val="NoSpacing"/>
        <w:numPr>
          <w:ilvl w:val="1"/>
          <w:numId w:val="5"/>
        </w:numPr>
      </w:pPr>
      <w:r>
        <w:t>Before such separation, served as a law enforcement officer for an aggregate of 10 years or more (including time served as a law enforcement officer with another agency), or separated due to a service-connected disability (as determined by the [Name of Agency]) after completing any applicable probationary period;</w:t>
      </w:r>
    </w:p>
    <w:p w:rsidR="00585346" w:rsidRDefault="00585346" w:rsidP="00585346">
      <w:pPr>
        <w:pStyle w:val="NoSpacing"/>
      </w:pPr>
    </w:p>
    <w:p w:rsidR="00585346" w:rsidRDefault="00585346" w:rsidP="000D355F">
      <w:pPr>
        <w:pStyle w:val="NoSpacing"/>
        <w:numPr>
          <w:ilvl w:val="1"/>
          <w:numId w:val="5"/>
        </w:numPr>
      </w:pPr>
      <w:r>
        <w:t>Before such separation, was authorized by law to engage in or supervise the prevention, detection, investigation, or prosecution of, or the incarceration of any person for, any violation of law, and had statutory powers of arrest;</w:t>
      </w:r>
    </w:p>
    <w:p w:rsidR="00585346" w:rsidRDefault="00585346" w:rsidP="00585346">
      <w:pPr>
        <w:pStyle w:val="NoSpacing"/>
      </w:pPr>
    </w:p>
    <w:p w:rsidR="00585346" w:rsidRDefault="00585346" w:rsidP="000D355F">
      <w:pPr>
        <w:pStyle w:val="NoSpacing"/>
        <w:numPr>
          <w:ilvl w:val="1"/>
          <w:numId w:val="5"/>
        </w:numPr>
      </w:pPr>
      <w:r>
        <w:t xml:space="preserve">At the time of carrying a concealed firearm pursuant to the </w:t>
      </w:r>
      <w:proofErr w:type="spellStart"/>
      <w:r>
        <w:t>LEOSA</w:t>
      </w:r>
      <w:proofErr w:type="spellEnd"/>
      <w:r>
        <w:t xml:space="preserve"> exemption, is not under the influence of alcohol or another intoxicating or hallucinatory drug or substance;</w:t>
      </w:r>
    </w:p>
    <w:p w:rsidR="00585346" w:rsidRDefault="00585346" w:rsidP="00585346">
      <w:pPr>
        <w:pStyle w:val="NoSpacing"/>
      </w:pPr>
    </w:p>
    <w:p w:rsidR="00585346" w:rsidRDefault="00585346" w:rsidP="000D355F">
      <w:pPr>
        <w:pStyle w:val="NoSpacing"/>
        <w:numPr>
          <w:ilvl w:val="1"/>
          <w:numId w:val="5"/>
        </w:numPr>
      </w:pPr>
      <w:r>
        <w:t>Is not prohibited by law from possessing a firearm;</w:t>
      </w:r>
    </w:p>
    <w:p w:rsidR="00585346" w:rsidRDefault="00585346" w:rsidP="00585346">
      <w:pPr>
        <w:pStyle w:val="NoSpacing"/>
      </w:pPr>
    </w:p>
    <w:p w:rsidR="00585346" w:rsidRDefault="00585346" w:rsidP="00585346">
      <w:pPr>
        <w:pStyle w:val="NoSpacing"/>
        <w:numPr>
          <w:ilvl w:val="1"/>
          <w:numId w:val="5"/>
        </w:numPr>
      </w:pPr>
      <w:r>
        <w:t>Is a separated [officer] [deputy sheriff] who at the time of separation was “in good standing” as follows: (a) met the [Name of Agency’s] standards for separating “in good standing;” (b) the separated [officer] [deputy sheriff] was</w:t>
      </w:r>
      <w:r w:rsidR="00510BFF">
        <w:t xml:space="preserve"> </w:t>
      </w:r>
      <w:r>
        <w:t>not the subject of discipline, pending discipline or an internal, administrative or criminal investigation which resulted in, or reasonably could be anticipated to have resulted in, the suspension or loss of police powers; (c) the separated [officer][deputy sheriff] was not separated from service due to a</w:t>
      </w:r>
      <w:r w:rsidR="00510BFF">
        <w:t xml:space="preserve"> </w:t>
      </w:r>
      <w:r w:rsidR="000D355F">
        <w:t>finding by a qualifie</w:t>
      </w:r>
      <w:r w:rsidR="000D355F" w:rsidRPr="000D355F">
        <w:t xml:space="preserve">d </w:t>
      </w:r>
      <w:r w:rsidR="000D355F">
        <w:t>medical profe</w:t>
      </w:r>
      <w:r w:rsidRPr="000D355F">
        <w:t>s</w:t>
      </w:r>
      <w:r w:rsidR="000D355F">
        <w:t xml:space="preserve">sional employed by </w:t>
      </w:r>
      <w:r w:rsidRPr="000D355F">
        <w:t>the</w:t>
      </w:r>
      <w:r w:rsidR="00510BFF" w:rsidRPr="000D355F">
        <w:t xml:space="preserve"> </w:t>
      </w:r>
      <w:r w:rsidR="000D355F">
        <w:t>[N</w:t>
      </w:r>
      <w:r w:rsidRPr="000D355F">
        <w:t>a</w:t>
      </w:r>
      <w:r w:rsidR="000D355F">
        <w:t xml:space="preserve">me of Agency] that the separated [officer][deputy sheriff] </w:t>
      </w:r>
      <w:r w:rsidRPr="000D355F">
        <w:t>was</w:t>
      </w:r>
      <w:r w:rsidR="000D355F">
        <w:t xml:space="preserve"> unqualified to be a law </w:t>
      </w:r>
      <w:r w:rsidRPr="000D355F">
        <w:t>enforcement</w:t>
      </w:r>
      <w:r w:rsidR="007E0684">
        <w:t xml:space="preserve"> officer for reasons related to </w:t>
      </w:r>
      <w:r w:rsidRPr="000D355F">
        <w:t>the</w:t>
      </w:r>
      <w:r w:rsidR="007E0684">
        <w:t xml:space="preserve"> sep</w:t>
      </w:r>
      <w:r w:rsidRPr="000D355F">
        <w:t>arate</w:t>
      </w:r>
      <w:r w:rsidR="007E0684">
        <w:t>d [</w:t>
      </w:r>
      <w:r w:rsidRPr="000D355F">
        <w:t>officer’s][deputy sheriff’s] mental health, and (d) at the time</w:t>
      </w:r>
      <w:r w:rsidR="007E0684">
        <w:t xml:space="preserve"> </w:t>
      </w:r>
      <w:r w:rsidRPr="000D355F">
        <w:t xml:space="preserve">of separation, the separated [officer][deputy sheriff] had not entered into (or subsequently did not enter into) an agreement with the [Name of Agency] in which that individual acknowledges he or she is not qualified under </w:t>
      </w:r>
      <w:proofErr w:type="spellStart"/>
      <w:r w:rsidRPr="000D355F">
        <w:t>LEOSA</w:t>
      </w:r>
      <w:proofErr w:type="spellEnd"/>
      <w:r w:rsidRPr="000D355F">
        <w:t xml:space="preserve"> for reasons relating to mental health;</w:t>
      </w:r>
    </w:p>
    <w:p w:rsidR="00585346" w:rsidRDefault="00585346" w:rsidP="00585346">
      <w:pPr>
        <w:pStyle w:val="NoSpacing"/>
      </w:pPr>
    </w:p>
    <w:p w:rsidR="00585346" w:rsidRDefault="00585346" w:rsidP="007E0684">
      <w:pPr>
        <w:pStyle w:val="NoSpacing"/>
        <w:numPr>
          <w:ilvl w:val="1"/>
          <w:numId w:val="5"/>
        </w:numPr>
      </w:pPr>
      <w:r>
        <w:t xml:space="preserve">During the most recent 12-month period has met the standards for qualification in firearms training for active duty law enforcement officers as determined by the [Name </w:t>
      </w:r>
      <w:r>
        <w:lastRenderedPageBreak/>
        <w:t>of Agency], the State in which the separated officer resides or, if the State has not established such standards, either a law enforcement agency within the State in which the individual resides or the standards used by a certified firearms instructor that is qualified to conduct a firearms qualification test for active duty law enforcement officers within that State; and</w:t>
      </w:r>
    </w:p>
    <w:p w:rsidR="00585346" w:rsidRDefault="00585346" w:rsidP="00585346">
      <w:pPr>
        <w:pStyle w:val="NoSpacing"/>
      </w:pPr>
    </w:p>
    <w:p w:rsidR="00585346" w:rsidRDefault="00585346" w:rsidP="007E0684">
      <w:pPr>
        <w:pStyle w:val="NoSpacing"/>
        <w:numPr>
          <w:ilvl w:val="1"/>
          <w:numId w:val="5"/>
        </w:numPr>
      </w:pPr>
      <w:r>
        <w:t xml:space="preserve">At the time of carrying a concealed firearm under </w:t>
      </w:r>
      <w:proofErr w:type="spellStart"/>
      <w:r>
        <w:t>LEOSA</w:t>
      </w:r>
      <w:proofErr w:type="spellEnd"/>
      <w:r>
        <w:t xml:space="preserve"> possesses the separated [officer’s][deputy sheriff’s] [Name of Agency] photographic identification card issued to such [officer][deputy sheriff] upon or after separation together with proof of firearms qualification as required by Section II.B.7. </w:t>
      </w:r>
      <w:proofErr w:type="gramStart"/>
      <w:r>
        <w:t>above</w:t>
      </w:r>
      <w:proofErr w:type="gramEnd"/>
      <w:r>
        <w:t>.</w:t>
      </w:r>
    </w:p>
    <w:p w:rsidR="00585346" w:rsidRDefault="00585346" w:rsidP="00585346">
      <w:pPr>
        <w:pStyle w:val="NoSpacing"/>
      </w:pPr>
    </w:p>
    <w:p w:rsidR="00585346" w:rsidRPr="0020795E" w:rsidRDefault="00585346" w:rsidP="00585346">
      <w:pPr>
        <w:pStyle w:val="NoSpacing"/>
        <w:rPr>
          <w:b/>
        </w:rPr>
      </w:pPr>
      <w:r w:rsidRPr="0020795E">
        <w:rPr>
          <w:b/>
        </w:rPr>
        <w:t>III.</w:t>
      </w:r>
      <w:r w:rsidRPr="0020795E">
        <w:rPr>
          <w:b/>
        </w:rPr>
        <w:tab/>
      </w:r>
      <w:r w:rsidRPr="0020795E">
        <w:rPr>
          <w:b/>
          <w:u w:val="single"/>
        </w:rPr>
        <w:t xml:space="preserve">DETERMINATION OF </w:t>
      </w:r>
      <w:proofErr w:type="spellStart"/>
      <w:r w:rsidRPr="0020795E">
        <w:rPr>
          <w:b/>
          <w:u w:val="single"/>
        </w:rPr>
        <w:t>LEOSA</w:t>
      </w:r>
      <w:proofErr w:type="spellEnd"/>
      <w:r w:rsidRPr="0020795E">
        <w:rPr>
          <w:b/>
          <w:u w:val="single"/>
        </w:rPr>
        <w:t>-ELIGIBILITY</w:t>
      </w:r>
    </w:p>
    <w:p w:rsidR="00585346" w:rsidRDefault="00585346" w:rsidP="00585346">
      <w:pPr>
        <w:pStyle w:val="NoSpacing"/>
      </w:pPr>
    </w:p>
    <w:p w:rsidR="00585346" w:rsidRDefault="00585346" w:rsidP="00DB7B9A">
      <w:pPr>
        <w:pStyle w:val="NoSpacing"/>
        <w:numPr>
          <w:ilvl w:val="2"/>
          <w:numId w:val="7"/>
        </w:numPr>
      </w:pPr>
      <w:r>
        <w:t xml:space="preserve">With respect to currently appointed [Name of Agency] [police officers][deputy sheriffs], </w:t>
      </w:r>
      <w:proofErr w:type="spellStart"/>
      <w:r>
        <w:t>LEOSA</w:t>
      </w:r>
      <w:proofErr w:type="spellEnd"/>
      <w:r>
        <w:t xml:space="preserve"> eligibility depends in part upon certain factual criteria having been satisfied at the time the [officer][deputy sheriff] carries a concealed firearm off-duty pursuant to </w:t>
      </w:r>
      <w:proofErr w:type="spellStart"/>
      <w:r>
        <w:t>LEOSA</w:t>
      </w:r>
      <w:proofErr w:type="spellEnd"/>
      <w:r>
        <w:t xml:space="preserve"> (including, by way of example and not limitation, the requirements of Sections II.A.3., 4., and 5. above). An [officer] [deputy sheriff] is responsible for ensuring such criteria are satisfied before relying on the </w:t>
      </w:r>
      <w:proofErr w:type="spellStart"/>
      <w:r>
        <w:t>LEOSA</w:t>
      </w:r>
      <w:proofErr w:type="spellEnd"/>
      <w:r>
        <w:t xml:space="preserve"> exemption to carry a concealed firearm. The [Name of Agency] photographic identification cards for active duty [officers] [deputy sheriffs] who are </w:t>
      </w:r>
      <w:proofErr w:type="spellStart"/>
      <w:r>
        <w:t>LEOSA</w:t>
      </w:r>
      <w:proofErr w:type="spellEnd"/>
      <w:r>
        <w:t xml:space="preserve">-eligible shall have a reference to </w:t>
      </w:r>
      <w:proofErr w:type="spellStart"/>
      <w:r>
        <w:t>LEOSA</w:t>
      </w:r>
      <w:proofErr w:type="spellEnd"/>
      <w:r>
        <w:t>-eligibility denoted thereon.</w:t>
      </w:r>
    </w:p>
    <w:p w:rsidR="00585346" w:rsidRDefault="00585346" w:rsidP="00585346">
      <w:pPr>
        <w:pStyle w:val="NoSpacing"/>
      </w:pPr>
    </w:p>
    <w:p w:rsidR="00585346" w:rsidRDefault="00585346" w:rsidP="00585346">
      <w:pPr>
        <w:pStyle w:val="NoSpacing"/>
        <w:numPr>
          <w:ilvl w:val="0"/>
          <w:numId w:val="7"/>
        </w:numPr>
      </w:pPr>
      <w:r>
        <w:t xml:space="preserve">Upon separation or anytime thereafter, a </w:t>
      </w:r>
      <w:proofErr w:type="spellStart"/>
      <w:r>
        <w:t>QRLEO</w:t>
      </w:r>
      <w:proofErr w:type="spellEnd"/>
      <w:r>
        <w:t xml:space="preserve"> may s u b m </w:t>
      </w:r>
      <w:proofErr w:type="spellStart"/>
      <w:r>
        <w:t>i</w:t>
      </w:r>
      <w:proofErr w:type="spellEnd"/>
      <w:r>
        <w:t xml:space="preserve"> t a request to the [Chief of Police</w:t>
      </w:r>
      <w:proofErr w:type="gramStart"/>
      <w:r>
        <w:t>][</w:t>
      </w:r>
      <w:proofErr w:type="gramEnd"/>
      <w:r>
        <w:t xml:space="preserve">Sheriff] for a photographic identification card as required to claim </w:t>
      </w:r>
      <w:proofErr w:type="spellStart"/>
      <w:r>
        <w:t>LEOSA</w:t>
      </w:r>
      <w:proofErr w:type="spellEnd"/>
      <w:r>
        <w:t xml:space="preserve"> eligibility. The </w:t>
      </w:r>
      <w:proofErr w:type="gramStart"/>
      <w:r>
        <w:t>[ Chief</w:t>
      </w:r>
      <w:proofErr w:type="gramEnd"/>
      <w:r>
        <w:t xml:space="preserve"> of Police][Sheriff] will determine t h e eligibility of any separated [officer] [deputy sheriff] submitting such request. It shall be the policy of the [Name of Agency] to issue photographic ID cards conforming to </w:t>
      </w:r>
      <w:proofErr w:type="spellStart"/>
      <w:r>
        <w:t>LEOSA</w:t>
      </w:r>
      <w:proofErr w:type="spellEnd"/>
      <w:r>
        <w:t xml:space="preserve"> to [Name of Agency] </w:t>
      </w:r>
      <w:proofErr w:type="spellStart"/>
      <w:proofErr w:type="gramStart"/>
      <w:r>
        <w:t>QRLEO’s</w:t>
      </w:r>
      <w:proofErr w:type="spellEnd"/>
      <w:proofErr w:type="gramEnd"/>
      <w:r>
        <w:t xml:space="preserve"> who are eligible under</w:t>
      </w:r>
      <w:r w:rsidR="00DB7B9A">
        <w:t xml:space="preserve"> </w:t>
      </w:r>
      <w:proofErr w:type="spellStart"/>
      <w:r>
        <w:t>LEOSA</w:t>
      </w:r>
      <w:proofErr w:type="spellEnd"/>
      <w:r>
        <w:t>. The issuance of such card remains subject to the discretion of the [Chief of Police</w:t>
      </w:r>
      <w:proofErr w:type="gramStart"/>
      <w:r>
        <w:t>][</w:t>
      </w:r>
      <w:proofErr w:type="gramEnd"/>
      <w:r>
        <w:t>Sheriff] and nothing contained in this Policy shall obligate the [Name of Agency] to issue such card.</w:t>
      </w:r>
    </w:p>
    <w:p w:rsidR="00585346" w:rsidRDefault="00585346" w:rsidP="00585346">
      <w:pPr>
        <w:pStyle w:val="NoSpacing"/>
      </w:pPr>
    </w:p>
    <w:p w:rsidR="00585346" w:rsidRDefault="00585346" w:rsidP="00DB7B9A">
      <w:pPr>
        <w:pStyle w:val="NoSpacing"/>
        <w:numPr>
          <w:ilvl w:val="0"/>
          <w:numId w:val="7"/>
        </w:numPr>
      </w:pPr>
      <w:r>
        <w:t>Agency staff shall confirm t h a t the applicant is not prohibited by law from possessing a firearm including, without limitation, by a search of the National Crime Information Center (</w:t>
      </w:r>
      <w:proofErr w:type="spellStart"/>
      <w:r>
        <w:t>NCIC</w:t>
      </w:r>
      <w:proofErr w:type="spellEnd"/>
      <w:r>
        <w:t>) database and any other background investigation as shall be necessary as determined by the [Name of Agency] in its discretion.</w:t>
      </w:r>
    </w:p>
    <w:p w:rsidR="00585346" w:rsidRDefault="00585346" w:rsidP="00585346">
      <w:pPr>
        <w:pStyle w:val="NoSpacing"/>
      </w:pPr>
    </w:p>
    <w:p w:rsidR="00585346" w:rsidRPr="0020795E" w:rsidRDefault="00585346" w:rsidP="00585346">
      <w:pPr>
        <w:pStyle w:val="NoSpacing"/>
        <w:rPr>
          <w:b/>
        </w:rPr>
      </w:pPr>
      <w:r w:rsidRPr="0020795E">
        <w:rPr>
          <w:b/>
        </w:rPr>
        <w:t xml:space="preserve">IV. </w:t>
      </w:r>
      <w:r w:rsidRPr="0020795E">
        <w:rPr>
          <w:b/>
          <w:u w:val="single"/>
        </w:rPr>
        <w:t>FIREARMS QUALIFICATION PROCEDURES – QUALIFIED RETIRED LAW ENFORCEMENT OFFICERS</w:t>
      </w:r>
    </w:p>
    <w:p w:rsidR="00585346" w:rsidRDefault="00585346" w:rsidP="00585346">
      <w:pPr>
        <w:pStyle w:val="NoSpacing"/>
      </w:pPr>
    </w:p>
    <w:p w:rsidR="00585346" w:rsidRDefault="00585346" w:rsidP="00D27C4D">
      <w:pPr>
        <w:pStyle w:val="NoSpacing"/>
        <w:numPr>
          <w:ilvl w:val="1"/>
          <w:numId w:val="8"/>
        </w:numPr>
      </w:pPr>
      <w:r>
        <w:t xml:space="preserve">A </w:t>
      </w:r>
      <w:proofErr w:type="spellStart"/>
      <w:r>
        <w:t>QRLEO</w:t>
      </w:r>
      <w:proofErr w:type="spellEnd"/>
      <w:r>
        <w:t xml:space="preserve"> may obtain the </w:t>
      </w:r>
      <w:proofErr w:type="spellStart"/>
      <w:r>
        <w:t>LEOSA</w:t>
      </w:r>
      <w:proofErr w:type="spellEnd"/>
      <w:r>
        <w:t xml:space="preserve">-required firearms qualification privately from an instructor meeting the requirements set forth in Section II.B.7. </w:t>
      </w:r>
      <w:proofErr w:type="gramStart"/>
      <w:r>
        <w:t>above</w:t>
      </w:r>
      <w:proofErr w:type="gramEnd"/>
      <w:r>
        <w:t>.</w:t>
      </w:r>
    </w:p>
    <w:p w:rsidR="00585346" w:rsidRDefault="00585346" w:rsidP="00585346">
      <w:pPr>
        <w:pStyle w:val="NoSpacing"/>
      </w:pPr>
    </w:p>
    <w:p w:rsidR="00585346" w:rsidRDefault="00585346" w:rsidP="00D27C4D">
      <w:pPr>
        <w:pStyle w:val="NoSpacing"/>
        <w:numPr>
          <w:ilvl w:val="0"/>
          <w:numId w:val="8"/>
        </w:numPr>
      </w:pPr>
      <w:r>
        <w:t xml:space="preserve">The [Name of Agency] may conduct firearms qualifications for [Name of Agency] </w:t>
      </w:r>
      <w:proofErr w:type="spellStart"/>
      <w:r>
        <w:t>QRLEO’s</w:t>
      </w:r>
      <w:proofErr w:type="spellEnd"/>
      <w:r>
        <w:t xml:space="preserve"> (or other </w:t>
      </w:r>
      <w:proofErr w:type="spellStart"/>
      <w:r>
        <w:t>QRLEO’s</w:t>
      </w:r>
      <w:proofErr w:type="spellEnd"/>
      <w:r>
        <w:t xml:space="preserve"> in its discretion) from time to time in conformity with the requirements of </w:t>
      </w:r>
      <w:proofErr w:type="spellStart"/>
      <w:r>
        <w:t>LEOSA</w:t>
      </w:r>
      <w:proofErr w:type="spellEnd"/>
      <w:r>
        <w:t xml:space="preserve">. Any eligible </w:t>
      </w:r>
      <w:proofErr w:type="spellStart"/>
      <w:r>
        <w:t>QRLEO</w:t>
      </w:r>
      <w:proofErr w:type="spellEnd"/>
      <w:r>
        <w:t xml:space="preserve"> requesting such firearms qualification shall notify the [Name of Agency] of such request and the [Name of Agency] shall notify such </w:t>
      </w:r>
      <w:proofErr w:type="spellStart"/>
      <w:r>
        <w:t>QRLEO</w:t>
      </w:r>
      <w:proofErr w:type="spellEnd"/>
      <w:r>
        <w:t xml:space="preserve"> if and when such firearms qualification will be conducted.</w:t>
      </w:r>
    </w:p>
    <w:p w:rsidR="00585346" w:rsidRDefault="00585346" w:rsidP="00585346">
      <w:pPr>
        <w:pStyle w:val="NoSpacing"/>
      </w:pPr>
    </w:p>
    <w:p w:rsidR="00585346" w:rsidRDefault="00585346" w:rsidP="00D27C4D">
      <w:pPr>
        <w:pStyle w:val="NoSpacing"/>
        <w:numPr>
          <w:ilvl w:val="0"/>
          <w:numId w:val="8"/>
        </w:numPr>
      </w:pPr>
      <w:r>
        <w:t xml:space="preserve">Upon determination that a </w:t>
      </w:r>
      <w:proofErr w:type="spellStart"/>
      <w:r>
        <w:t>QRLEO</w:t>
      </w:r>
      <w:proofErr w:type="spellEnd"/>
      <w:r>
        <w:t xml:space="preserve"> is eligible under </w:t>
      </w:r>
      <w:proofErr w:type="spellStart"/>
      <w:r>
        <w:t>LEOSA</w:t>
      </w:r>
      <w:proofErr w:type="spellEnd"/>
      <w:r>
        <w:t xml:space="preserve">, before qualifying on the [Name of Agency] firearms range, such </w:t>
      </w:r>
      <w:proofErr w:type="spellStart"/>
      <w:r>
        <w:t>QRLEO</w:t>
      </w:r>
      <w:proofErr w:type="spellEnd"/>
      <w:r>
        <w:t xml:space="preserve"> shall read and sign a waiver of liability in form and </w:t>
      </w:r>
      <w:r>
        <w:lastRenderedPageBreak/>
        <w:t xml:space="preserve">substance acceptable to the [Name of Agency]. Such waiver will contain provisions by which </w:t>
      </w:r>
      <w:proofErr w:type="spellStart"/>
      <w:r>
        <w:t>QRLEO’s</w:t>
      </w:r>
      <w:proofErr w:type="spellEnd"/>
      <w:r>
        <w:t xml:space="preserve"> shall acknowledge their personal liability as private persons for all acts taken when carrying a concealed firearm as permitted by </w:t>
      </w:r>
      <w:proofErr w:type="spellStart"/>
      <w:r>
        <w:t>LEOSA</w:t>
      </w:r>
      <w:proofErr w:type="spellEnd"/>
      <w:r>
        <w:t>. Such waiver shall also release the [Name of Agency] from any claim or action at law in connection with such firearms qualification.</w:t>
      </w:r>
    </w:p>
    <w:p w:rsidR="00585346" w:rsidRDefault="00585346" w:rsidP="00585346">
      <w:pPr>
        <w:pStyle w:val="NoSpacing"/>
      </w:pPr>
    </w:p>
    <w:p w:rsidR="00585346" w:rsidRDefault="00585346" w:rsidP="00D27C4D">
      <w:pPr>
        <w:pStyle w:val="NoSpacing"/>
        <w:numPr>
          <w:ilvl w:val="0"/>
          <w:numId w:val="8"/>
        </w:numPr>
      </w:pPr>
      <w:proofErr w:type="spellStart"/>
      <w:r>
        <w:t>QRLEO’s</w:t>
      </w:r>
      <w:proofErr w:type="spellEnd"/>
      <w:r>
        <w:t xml:space="preserve"> shall provide </w:t>
      </w:r>
      <w:proofErr w:type="gramStart"/>
      <w:r>
        <w:t>their own</w:t>
      </w:r>
      <w:proofErr w:type="gramEnd"/>
      <w:r>
        <w:t xml:space="preserve"> ammunition when qualifying. Handguns are subject to inspection and approval by members of the [Name of Agency] firearms range staff.</w:t>
      </w:r>
    </w:p>
    <w:p w:rsidR="00585346" w:rsidRDefault="00585346" w:rsidP="00585346">
      <w:pPr>
        <w:pStyle w:val="NoSpacing"/>
      </w:pPr>
    </w:p>
    <w:p w:rsidR="00585346" w:rsidRDefault="00585346" w:rsidP="00D27C4D">
      <w:pPr>
        <w:pStyle w:val="NoSpacing"/>
        <w:numPr>
          <w:ilvl w:val="0"/>
          <w:numId w:val="8"/>
        </w:numPr>
      </w:pPr>
      <w:r>
        <w:t>The course of fire for firearms qualification shall be determined by the [Name of Agency] range staff in its sole discretion. Such course of fire may, but is not required to be, the same course of fire conducted for currently appointed [Name of Agency] [police officers</w:t>
      </w:r>
      <w:proofErr w:type="gramStart"/>
      <w:r>
        <w:t>][</w:t>
      </w:r>
      <w:proofErr w:type="gramEnd"/>
      <w:r>
        <w:t>deputy sheriffs].</w:t>
      </w:r>
    </w:p>
    <w:p w:rsidR="00585346" w:rsidRDefault="00585346" w:rsidP="00585346">
      <w:pPr>
        <w:pStyle w:val="NoSpacing"/>
      </w:pPr>
    </w:p>
    <w:p w:rsidR="00585346" w:rsidRDefault="00585346" w:rsidP="00D27C4D">
      <w:pPr>
        <w:pStyle w:val="NoSpacing"/>
        <w:numPr>
          <w:ilvl w:val="0"/>
          <w:numId w:val="8"/>
        </w:numPr>
      </w:pPr>
      <w:proofErr w:type="spellStart"/>
      <w:r>
        <w:t>QRLEO’s</w:t>
      </w:r>
      <w:proofErr w:type="spellEnd"/>
      <w:r>
        <w:t xml:space="preserve"> must qualify with the same type of firearm (revolver or semi-automatic) in order to carry that type of firearm under </w:t>
      </w:r>
      <w:proofErr w:type="spellStart"/>
      <w:r>
        <w:t>LEOSA</w:t>
      </w:r>
      <w:proofErr w:type="spellEnd"/>
      <w:r>
        <w:t xml:space="preserve">. Upon successful completion of firearms qualification testing, the [Name of Agency] will issue to the </w:t>
      </w:r>
      <w:proofErr w:type="spellStart"/>
      <w:r>
        <w:t>QRLEO</w:t>
      </w:r>
      <w:proofErr w:type="spellEnd"/>
      <w:r>
        <w:t xml:space="preserve"> written proof of qualification, which must be carried by a </w:t>
      </w:r>
      <w:proofErr w:type="spellStart"/>
      <w:r>
        <w:t>QRLEO</w:t>
      </w:r>
      <w:proofErr w:type="spellEnd"/>
      <w:r>
        <w:t xml:space="preserve"> in order to claim the </w:t>
      </w:r>
      <w:proofErr w:type="spellStart"/>
      <w:r>
        <w:t>LEOSA</w:t>
      </w:r>
      <w:proofErr w:type="spellEnd"/>
      <w:r>
        <w:t xml:space="preserve"> exemption.</w:t>
      </w:r>
    </w:p>
    <w:p w:rsidR="00585346" w:rsidRDefault="00585346" w:rsidP="00585346">
      <w:pPr>
        <w:pStyle w:val="NoSpacing"/>
      </w:pPr>
    </w:p>
    <w:p w:rsidR="00585346" w:rsidRDefault="00585346" w:rsidP="00D27C4D">
      <w:pPr>
        <w:pStyle w:val="NoSpacing"/>
        <w:numPr>
          <w:ilvl w:val="0"/>
          <w:numId w:val="8"/>
        </w:numPr>
      </w:pPr>
      <w:r>
        <w:t xml:space="preserve">Failure by a </w:t>
      </w:r>
      <w:proofErr w:type="spellStart"/>
      <w:r>
        <w:t>QRLEO</w:t>
      </w:r>
      <w:proofErr w:type="spellEnd"/>
      <w:r>
        <w:t xml:space="preserve"> to satisfy the firearms qualification requirement of </w:t>
      </w:r>
      <w:proofErr w:type="spellStart"/>
      <w:r>
        <w:t>LEOSA</w:t>
      </w:r>
      <w:proofErr w:type="spellEnd"/>
      <w:r>
        <w:t xml:space="preserve"> within the most recent 12-month period at the time of carrying a concealed firearm under </w:t>
      </w:r>
      <w:proofErr w:type="spellStart"/>
      <w:r>
        <w:t>LEOSA</w:t>
      </w:r>
      <w:proofErr w:type="spellEnd"/>
      <w:r>
        <w:t xml:space="preserve"> results in the ineligibility of such </w:t>
      </w:r>
      <w:proofErr w:type="spellStart"/>
      <w:r>
        <w:t>QRLEO</w:t>
      </w:r>
      <w:proofErr w:type="spellEnd"/>
      <w:r>
        <w:t xml:space="preserve"> to carry a concealed firearm under </w:t>
      </w:r>
      <w:proofErr w:type="spellStart"/>
      <w:r>
        <w:t>LEOSA</w:t>
      </w:r>
      <w:proofErr w:type="spellEnd"/>
      <w:r>
        <w:t xml:space="preserve">. If a </w:t>
      </w:r>
      <w:proofErr w:type="spellStart"/>
      <w:r>
        <w:t>QRLEO</w:t>
      </w:r>
      <w:proofErr w:type="spellEnd"/>
      <w:r>
        <w:t xml:space="preserve"> fails to satisfy the firearms qualification requirement of </w:t>
      </w:r>
      <w:proofErr w:type="spellStart"/>
      <w:r>
        <w:t>LEOSA</w:t>
      </w:r>
      <w:proofErr w:type="spellEnd"/>
      <w:r>
        <w:t xml:space="preserve">, the </w:t>
      </w:r>
      <w:proofErr w:type="spellStart"/>
      <w:r>
        <w:t>QRLEO</w:t>
      </w:r>
      <w:proofErr w:type="spellEnd"/>
      <w:r>
        <w:t xml:space="preserve"> shall not carry a concealed firearm under the purported authority of </w:t>
      </w:r>
      <w:proofErr w:type="spellStart"/>
      <w:r>
        <w:t>LEOSA</w:t>
      </w:r>
      <w:proofErr w:type="spellEnd"/>
      <w:r>
        <w:t>, nor display his or her photographic ID for such purpose.</w:t>
      </w:r>
    </w:p>
    <w:p w:rsidR="00585346" w:rsidRDefault="00585346" w:rsidP="00585346">
      <w:pPr>
        <w:pStyle w:val="NoSpacing"/>
      </w:pPr>
    </w:p>
    <w:p w:rsidR="00585346" w:rsidRDefault="00585346" w:rsidP="00585346">
      <w:pPr>
        <w:pStyle w:val="NoSpacing"/>
      </w:pPr>
      <w:r w:rsidRPr="0020795E">
        <w:rPr>
          <w:b/>
        </w:rPr>
        <w:t>V.</w:t>
      </w:r>
      <w:r w:rsidRPr="0020795E">
        <w:rPr>
          <w:b/>
        </w:rPr>
        <w:tab/>
      </w:r>
      <w:proofErr w:type="spellStart"/>
      <w:r w:rsidRPr="0020795E">
        <w:rPr>
          <w:b/>
          <w:u w:val="single"/>
        </w:rPr>
        <w:t>LEOSA</w:t>
      </w:r>
      <w:proofErr w:type="spellEnd"/>
      <w:r w:rsidRPr="0020795E">
        <w:rPr>
          <w:b/>
          <w:u w:val="single"/>
        </w:rPr>
        <w:t xml:space="preserve"> RESTRICTIONS</w:t>
      </w:r>
    </w:p>
    <w:p w:rsidR="00585346" w:rsidRDefault="00585346" w:rsidP="00585346">
      <w:pPr>
        <w:pStyle w:val="NoSpacing"/>
      </w:pPr>
    </w:p>
    <w:p w:rsidR="00585346" w:rsidRDefault="00D27C4D" w:rsidP="00585346">
      <w:pPr>
        <w:pStyle w:val="NoSpacing"/>
      </w:pPr>
      <w:r>
        <w:t xml:space="preserve">  </w:t>
      </w:r>
      <w:r>
        <w:tab/>
      </w:r>
      <w:proofErr w:type="spellStart"/>
      <w:r w:rsidR="00585346">
        <w:t>LEOSA</w:t>
      </w:r>
      <w:proofErr w:type="spellEnd"/>
      <w:r w:rsidR="00585346">
        <w:t xml:space="preserve"> is a pre-emptive Federal law which operates to supersede the concealed firearm</w:t>
      </w:r>
    </w:p>
    <w:p w:rsidR="00585346" w:rsidRDefault="00585346" w:rsidP="00585346">
      <w:pPr>
        <w:pStyle w:val="NoSpacing"/>
      </w:pPr>
      <w:proofErr w:type="gramStart"/>
      <w:r>
        <w:t>carry</w:t>
      </w:r>
      <w:proofErr w:type="gramEnd"/>
      <w:r>
        <w:t xml:space="preserve"> laws of the 50 States (or any political subdivision thereof). </w:t>
      </w:r>
      <w:proofErr w:type="spellStart"/>
      <w:r>
        <w:t>LEOSA</w:t>
      </w:r>
      <w:proofErr w:type="spellEnd"/>
      <w:r>
        <w:t xml:space="preserve"> by its terms does not permit or authorize an individual to:</w:t>
      </w:r>
    </w:p>
    <w:p w:rsidR="00585346" w:rsidRDefault="00585346" w:rsidP="00585346">
      <w:pPr>
        <w:pStyle w:val="NoSpacing"/>
      </w:pPr>
    </w:p>
    <w:p w:rsidR="00585346" w:rsidRDefault="00585346" w:rsidP="00D27C4D">
      <w:pPr>
        <w:pStyle w:val="NoSpacing"/>
        <w:numPr>
          <w:ilvl w:val="0"/>
          <w:numId w:val="11"/>
        </w:numPr>
      </w:pPr>
      <w:r>
        <w:t>carry a machine gun, firearm silencer, or other destructive device;</w:t>
      </w:r>
    </w:p>
    <w:p w:rsidR="00585346" w:rsidRDefault="00585346" w:rsidP="00585346">
      <w:pPr>
        <w:pStyle w:val="NoSpacing"/>
      </w:pPr>
    </w:p>
    <w:p w:rsidR="00585346" w:rsidRDefault="00585346" w:rsidP="00D27C4D">
      <w:pPr>
        <w:pStyle w:val="NoSpacing"/>
        <w:numPr>
          <w:ilvl w:val="0"/>
          <w:numId w:val="11"/>
        </w:numPr>
      </w:pPr>
      <w:r>
        <w:t>carry a firearm in violation of any State law which permits private persons or entities to prohibit or restrict the possession of concealed firearms on their property or prohibits or restricts the possession of firearms on any State or local government property, installation, building, base, or park;</w:t>
      </w:r>
    </w:p>
    <w:p w:rsidR="00585346" w:rsidRDefault="00585346" w:rsidP="00585346">
      <w:pPr>
        <w:pStyle w:val="NoSpacing"/>
      </w:pPr>
    </w:p>
    <w:p w:rsidR="00585346" w:rsidRDefault="00585346" w:rsidP="00585346">
      <w:pPr>
        <w:pStyle w:val="NoSpacing"/>
        <w:numPr>
          <w:ilvl w:val="0"/>
          <w:numId w:val="11"/>
        </w:numPr>
      </w:pPr>
      <w:proofErr w:type="gramStart"/>
      <w:r>
        <w:t>carry</w:t>
      </w:r>
      <w:proofErr w:type="gramEnd"/>
      <w:r>
        <w:t xml:space="preserve"> a firearm in violation of the Gun Free School Zone Act (18 U.S. Code 922(q)) or similar State law. [NOTE: </w:t>
      </w:r>
      <w:proofErr w:type="spellStart"/>
      <w:r>
        <w:t>LEOSA</w:t>
      </w:r>
      <w:proofErr w:type="spellEnd"/>
      <w:r>
        <w:t xml:space="preserve"> only supersedes State and local government laws concerning the carrying of a concealed firearm. Federal laws governing the carrying of concealed firearms are not superseded by </w:t>
      </w:r>
      <w:proofErr w:type="spellStart"/>
      <w:r>
        <w:t>LEOSA</w:t>
      </w:r>
      <w:proofErr w:type="spellEnd"/>
      <w:r>
        <w:t xml:space="preserve">. As such, Federal laws governing the carrying of concealed firearms on Federal government property (for example, Federal courthouses, buildings, the U.S. Post Office and other Federal government property, whether owned or leased) are not superseded by </w:t>
      </w:r>
      <w:proofErr w:type="spellStart"/>
      <w:r>
        <w:t>LEOSA</w:t>
      </w:r>
      <w:proofErr w:type="spellEnd"/>
      <w:r>
        <w:t>, nor is the carrying of a firearm onto aircraft permitted (unless in an on-duty capacity in compliance with “Flying Armed” federal regulations,</w:t>
      </w:r>
      <w:r w:rsidR="00D27C4D">
        <w:t xml:space="preserve"> </w:t>
      </w:r>
      <w:r>
        <w:t>Title 49 CFR Section 1544.219). Certain portions of airports are also prohibited unless permitted by Federal or State law.];</w:t>
      </w:r>
    </w:p>
    <w:p w:rsidR="00585346" w:rsidRDefault="00585346" w:rsidP="00585346">
      <w:pPr>
        <w:pStyle w:val="NoSpacing"/>
      </w:pPr>
    </w:p>
    <w:p w:rsidR="00585346" w:rsidRDefault="00585346" w:rsidP="00D27C4D">
      <w:pPr>
        <w:pStyle w:val="NoSpacing"/>
        <w:numPr>
          <w:ilvl w:val="0"/>
          <w:numId w:val="11"/>
        </w:numPr>
      </w:pPr>
      <w:proofErr w:type="gramStart"/>
      <w:r>
        <w:lastRenderedPageBreak/>
        <w:t>carry</w:t>
      </w:r>
      <w:proofErr w:type="gramEnd"/>
      <w:r>
        <w:t xml:space="preserve"> a firearm which may violate State or local government magazine capacity laws. [NOTE: </w:t>
      </w:r>
      <w:proofErr w:type="spellStart"/>
      <w:r>
        <w:t>LEOSA</w:t>
      </w:r>
      <w:proofErr w:type="spellEnd"/>
      <w:r>
        <w:t xml:space="preserve"> governs the carrying of concealed firearms and does not address magazine capacity; as of the date of this Policy there is no authority which provides that </w:t>
      </w:r>
      <w:proofErr w:type="spellStart"/>
      <w:r>
        <w:t>LEOSA</w:t>
      </w:r>
      <w:proofErr w:type="spellEnd"/>
      <w:r>
        <w:t xml:space="preserve"> supersedes the magazine capacity laws of the jurisdiction in which the individual may be located when carrying a concealed firearm.]; or</w:t>
      </w:r>
    </w:p>
    <w:p w:rsidR="00585346" w:rsidRDefault="00585346" w:rsidP="00585346">
      <w:pPr>
        <w:pStyle w:val="NoSpacing"/>
      </w:pPr>
    </w:p>
    <w:p w:rsidR="00585346" w:rsidRDefault="00585346" w:rsidP="00D27C4D">
      <w:pPr>
        <w:pStyle w:val="NoSpacing"/>
        <w:numPr>
          <w:ilvl w:val="0"/>
          <w:numId w:val="11"/>
        </w:numPr>
      </w:pPr>
      <w:proofErr w:type="gramStart"/>
      <w:r>
        <w:t>take</w:t>
      </w:r>
      <w:proofErr w:type="gramEnd"/>
      <w:r>
        <w:t xml:space="preserve"> off-duty action in the capacity of a law enforcement officer. [NOTE: </w:t>
      </w:r>
      <w:proofErr w:type="spellStart"/>
      <w:r>
        <w:t>LEOSA</w:t>
      </w:r>
      <w:proofErr w:type="spellEnd"/>
      <w:r>
        <w:t xml:space="preserve"> does not itself confer law enforcement authority on a [Name of Agency] [police officer] [deputy sheriff] or any other law enforcement officer either within or outside the State of California. Any action taken by an off-duty [Name of Agency] law enforcement officer outside California is done so as a private person (unless such officer is outside California on official Department business and the jurisdiction in which such officer is located recognizes the law enforcement authority of such officer). Any off-duty law enforcement action taken within California depends upon the peace officer authority of such officer as defined in the California Penal Code and not by reference to </w:t>
      </w:r>
      <w:proofErr w:type="spellStart"/>
      <w:r>
        <w:t>LEOSA</w:t>
      </w:r>
      <w:proofErr w:type="spellEnd"/>
      <w:r>
        <w:t>.]</w:t>
      </w:r>
    </w:p>
    <w:p w:rsidR="00585346" w:rsidRDefault="00585346" w:rsidP="00585346">
      <w:pPr>
        <w:pStyle w:val="NoSpacing"/>
      </w:pPr>
    </w:p>
    <w:p w:rsidR="00585346" w:rsidRDefault="00D27C4D" w:rsidP="00585346">
      <w:pPr>
        <w:pStyle w:val="NoSpacing"/>
      </w:pPr>
      <w:r>
        <w:tab/>
      </w:r>
      <w:proofErr w:type="spellStart"/>
      <w:r w:rsidR="00585346">
        <w:t>LEOSA</w:t>
      </w:r>
      <w:proofErr w:type="spellEnd"/>
      <w:r w:rsidR="00585346">
        <w:t xml:space="preserve"> does not apply if at the time of carrying a concealed firearm in reliance on the </w:t>
      </w:r>
      <w:proofErr w:type="spellStart"/>
      <w:r w:rsidR="00585346">
        <w:t>LEOSA</w:t>
      </w:r>
      <w:proofErr w:type="spellEnd"/>
      <w:r w:rsidR="00585346">
        <w:t xml:space="preserve"> exemption the individual is under the influence of alcohol or another intoxicating or hallucinatory drug or substance. The consumption of alcohol or the use of any such substance may invalidate the availability of </w:t>
      </w:r>
      <w:proofErr w:type="spellStart"/>
      <w:r w:rsidR="00585346">
        <w:t>LEOSA</w:t>
      </w:r>
      <w:proofErr w:type="spellEnd"/>
      <w:r w:rsidR="00585346">
        <w:t xml:space="preserve"> as an exemption from the concealed carry laws of the location in which the officer is carrying a firearm.</w:t>
      </w:r>
    </w:p>
    <w:p w:rsidR="00585346" w:rsidRDefault="00585346" w:rsidP="00585346">
      <w:pPr>
        <w:pStyle w:val="NoSpacing"/>
      </w:pPr>
    </w:p>
    <w:p w:rsidR="00585346" w:rsidRDefault="00585346" w:rsidP="00585346">
      <w:pPr>
        <w:pStyle w:val="NoSpacing"/>
      </w:pPr>
      <w:r w:rsidRPr="0020795E">
        <w:rPr>
          <w:b/>
        </w:rPr>
        <w:t>VI.</w:t>
      </w:r>
      <w:r w:rsidRPr="0020795E">
        <w:rPr>
          <w:b/>
        </w:rPr>
        <w:tab/>
      </w:r>
      <w:proofErr w:type="spellStart"/>
      <w:r w:rsidRPr="0020795E">
        <w:rPr>
          <w:b/>
          <w:u w:val="single"/>
        </w:rPr>
        <w:t>LEOSA</w:t>
      </w:r>
      <w:proofErr w:type="spellEnd"/>
      <w:r w:rsidRPr="0020795E">
        <w:rPr>
          <w:b/>
          <w:u w:val="single"/>
        </w:rPr>
        <w:t xml:space="preserve"> INSURANCE</w:t>
      </w:r>
    </w:p>
    <w:p w:rsidR="00585346" w:rsidRDefault="00585346" w:rsidP="00585346">
      <w:pPr>
        <w:pStyle w:val="NoSpacing"/>
      </w:pPr>
    </w:p>
    <w:p w:rsidR="00585346" w:rsidRDefault="00D27C4D" w:rsidP="00585346">
      <w:pPr>
        <w:pStyle w:val="NoSpacing"/>
      </w:pPr>
      <w:r>
        <w:tab/>
      </w:r>
      <w:r w:rsidR="00585346">
        <w:t xml:space="preserve">A qualified law enforcement officer or </w:t>
      </w:r>
      <w:proofErr w:type="spellStart"/>
      <w:r w:rsidR="00585346">
        <w:t>QRLEO</w:t>
      </w:r>
      <w:proofErr w:type="spellEnd"/>
      <w:r w:rsidR="00585346">
        <w:t xml:space="preserve"> carrying a firearm off-duty outside California under </w:t>
      </w:r>
      <w:proofErr w:type="spellStart"/>
      <w:r w:rsidR="00585346">
        <w:t>LEOSA</w:t>
      </w:r>
      <w:proofErr w:type="spellEnd"/>
      <w:r w:rsidR="00585346">
        <w:t xml:space="preserve"> (and in certain instances within California as noted above) does so in the legal capacity of a private person. Any incident involving the use of a firearm by such person may result in personal liability, the costs of which may be significant. Because such actions are outside the scope of employment, the [Name of Agency] does not bear liability for the actions of any person relying on </w:t>
      </w:r>
      <w:proofErr w:type="spellStart"/>
      <w:r w:rsidR="00585346">
        <w:t>LEOSA</w:t>
      </w:r>
      <w:proofErr w:type="spellEnd"/>
      <w:r w:rsidR="00585346">
        <w:t xml:space="preserve"> to carry a firearm. [Name of Agency] [</w:t>
      </w:r>
      <w:proofErr w:type="gramStart"/>
      <w:r w:rsidR="00585346">
        <w:t>police</w:t>
      </w:r>
      <w:proofErr w:type="gramEnd"/>
      <w:r w:rsidR="00585346">
        <w:t xml:space="preserve"> officers] [</w:t>
      </w:r>
      <w:proofErr w:type="gramStart"/>
      <w:r w:rsidR="00585346">
        <w:t>deputy</w:t>
      </w:r>
      <w:proofErr w:type="gramEnd"/>
      <w:r w:rsidR="00585346">
        <w:t xml:space="preserve"> sheriffs] and </w:t>
      </w:r>
      <w:proofErr w:type="spellStart"/>
      <w:r w:rsidR="00585346">
        <w:t>QRLEO’s</w:t>
      </w:r>
      <w:proofErr w:type="spellEnd"/>
      <w:r w:rsidR="00585346">
        <w:t xml:space="preserve"> are strongly urged to consider the purchase of insurance to cover or defray such costs.</w:t>
      </w:r>
    </w:p>
    <w:p w:rsidR="00585346" w:rsidRDefault="00585346" w:rsidP="00585346">
      <w:pPr>
        <w:pStyle w:val="NoSpacing"/>
      </w:pPr>
    </w:p>
    <w:p w:rsidR="00585346" w:rsidRPr="0020795E" w:rsidRDefault="00585346" w:rsidP="00585346">
      <w:pPr>
        <w:pStyle w:val="NoSpacing"/>
        <w:rPr>
          <w:b/>
        </w:rPr>
      </w:pPr>
      <w:r w:rsidRPr="0020795E">
        <w:rPr>
          <w:b/>
        </w:rPr>
        <w:t>VII.</w:t>
      </w:r>
      <w:r w:rsidRPr="0020795E">
        <w:rPr>
          <w:b/>
        </w:rPr>
        <w:tab/>
      </w:r>
      <w:r w:rsidRPr="0020795E">
        <w:rPr>
          <w:b/>
          <w:u w:val="single"/>
        </w:rPr>
        <w:t>DISCLAIMER OF LIABILITY</w:t>
      </w:r>
    </w:p>
    <w:p w:rsidR="00585346" w:rsidRDefault="00585346" w:rsidP="00585346">
      <w:pPr>
        <w:pStyle w:val="NoSpacing"/>
      </w:pPr>
    </w:p>
    <w:p w:rsidR="00585346" w:rsidRDefault="00585346" w:rsidP="00585346">
      <w:pPr>
        <w:pStyle w:val="NoSpacing"/>
      </w:pPr>
      <w:r>
        <w:t xml:space="preserve">This Policy does not constitute legal advice. Each person carrying a firearm under </w:t>
      </w:r>
      <w:proofErr w:type="spellStart"/>
      <w:r>
        <w:t>LEOSA</w:t>
      </w:r>
      <w:proofErr w:type="spellEnd"/>
      <w:r>
        <w:t xml:space="preserve"> does so after personally determining such person’s eligibility under </w:t>
      </w:r>
      <w:proofErr w:type="spellStart"/>
      <w:r>
        <w:t>LEOSA</w:t>
      </w:r>
      <w:proofErr w:type="spellEnd"/>
      <w:r>
        <w:t xml:space="preserve">. </w:t>
      </w:r>
      <w:proofErr w:type="spellStart"/>
      <w:r>
        <w:t>LEOSA</w:t>
      </w:r>
      <w:proofErr w:type="spellEnd"/>
      <w:r>
        <w:t xml:space="preserve"> provides an affirmative defense to the person claiming an exemption under it. </w:t>
      </w:r>
      <w:proofErr w:type="spellStart"/>
      <w:r>
        <w:t>LEOSA</w:t>
      </w:r>
      <w:proofErr w:type="spellEnd"/>
      <w:r>
        <w:t xml:space="preserve"> is not a government-issued license or permit. Any person claiming the </w:t>
      </w:r>
      <w:proofErr w:type="spellStart"/>
      <w:r>
        <w:t>LEOSA</w:t>
      </w:r>
      <w:proofErr w:type="spellEnd"/>
      <w:r>
        <w:t xml:space="preserve"> exemption has the burden to prove the he or she qualifies for the exemption. Any person carrying a firearm under </w:t>
      </w:r>
      <w:proofErr w:type="spellStart"/>
      <w:r>
        <w:t>LEOSA</w:t>
      </w:r>
      <w:proofErr w:type="spellEnd"/>
      <w:r>
        <w:t xml:space="preserve"> is strongly advised to be familiar with </w:t>
      </w:r>
      <w:proofErr w:type="spellStart"/>
      <w:r>
        <w:t>LEOSA</w:t>
      </w:r>
      <w:proofErr w:type="spellEnd"/>
      <w:r>
        <w:t xml:space="preserve"> and, if desired, seek legal advice before carrying a firearm under </w:t>
      </w:r>
      <w:proofErr w:type="spellStart"/>
      <w:r>
        <w:t>LEOSA</w:t>
      </w:r>
      <w:proofErr w:type="spellEnd"/>
      <w:r>
        <w:t>. The [Name of Agency] expressly disclaims all liability with respect to any information contained herein.</w:t>
      </w:r>
    </w:p>
    <w:p w:rsidR="00585346" w:rsidRDefault="00585346" w:rsidP="00585346">
      <w:pPr>
        <w:pStyle w:val="NoSpacing"/>
      </w:pPr>
    </w:p>
    <w:p w:rsidR="00585346" w:rsidRPr="0020795E" w:rsidRDefault="00585346" w:rsidP="00585346">
      <w:pPr>
        <w:pStyle w:val="NoSpacing"/>
        <w:rPr>
          <w:b/>
        </w:rPr>
      </w:pPr>
      <w:r w:rsidRPr="0020795E">
        <w:rPr>
          <w:b/>
        </w:rPr>
        <w:t>VIII</w:t>
      </w:r>
      <w:proofErr w:type="gramStart"/>
      <w:r w:rsidRPr="0020795E">
        <w:rPr>
          <w:b/>
        </w:rPr>
        <w:t xml:space="preserve">.  </w:t>
      </w:r>
      <w:r w:rsidRPr="0020795E">
        <w:rPr>
          <w:b/>
          <w:u w:val="single"/>
        </w:rPr>
        <w:t>EFFECTIVE</w:t>
      </w:r>
      <w:proofErr w:type="gramEnd"/>
      <w:r w:rsidRPr="0020795E">
        <w:rPr>
          <w:b/>
          <w:u w:val="single"/>
        </w:rPr>
        <w:t xml:space="preserve"> DATE</w:t>
      </w:r>
    </w:p>
    <w:p w:rsidR="00585346" w:rsidRDefault="00585346" w:rsidP="00585346">
      <w:pPr>
        <w:pStyle w:val="NoSpacing"/>
      </w:pPr>
    </w:p>
    <w:p w:rsidR="00585346" w:rsidRDefault="00585346" w:rsidP="00585346">
      <w:pPr>
        <w:pStyle w:val="NoSpacing"/>
      </w:pPr>
      <w:r>
        <w:t>This Policy is effective [date].</w:t>
      </w:r>
    </w:p>
    <w:p w:rsidR="00585346" w:rsidRDefault="00585346" w:rsidP="00585346">
      <w:pPr>
        <w:pStyle w:val="NoSpacing"/>
      </w:pPr>
    </w:p>
    <w:p w:rsidR="00585346" w:rsidRDefault="00585346" w:rsidP="00585346">
      <w:pPr>
        <w:pStyle w:val="NoSpacing"/>
      </w:pPr>
    </w:p>
    <w:p w:rsidR="00510BFF" w:rsidRDefault="00510BFF" w:rsidP="00585346">
      <w:pPr>
        <w:pStyle w:val="NoSpacing"/>
      </w:pPr>
    </w:p>
    <w:p w:rsidR="00585346" w:rsidRDefault="00585346" w:rsidP="00585346">
      <w:pPr>
        <w:pStyle w:val="NoSpacing"/>
      </w:pPr>
    </w:p>
    <w:p w:rsidR="00585346" w:rsidRDefault="00585346" w:rsidP="00D27C4D">
      <w:pPr>
        <w:pStyle w:val="NoSpacing"/>
        <w:jc w:val="center"/>
      </w:pPr>
      <w:r>
        <w:t>EXHIBIT A</w:t>
      </w:r>
    </w:p>
    <w:p w:rsidR="00585346" w:rsidRDefault="00585346" w:rsidP="00D27C4D">
      <w:pPr>
        <w:pStyle w:val="NoSpacing"/>
        <w:jc w:val="center"/>
      </w:pPr>
    </w:p>
    <w:p w:rsidR="00585346" w:rsidRDefault="00585346" w:rsidP="00D27C4D">
      <w:pPr>
        <w:pStyle w:val="NoSpacing"/>
        <w:jc w:val="center"/>
      </w:pPr>
      <w:r>
        <w:t>THE LAW ENFORCEMENT OFFICERS SAFETY ACT OF 2004, AS AMENDED BY THE LAW ENFORCEMENT OFFICERS SAFETY ACT IMPROVEMENTS ACT OF 2010 AND THE NATIONAL DEFENSE AUTHORIZATION ACT OF 2013</w:t>
      </w:r>
      <w:r w:rsidR="00152BC5">
        <w:rPr>
          <w:rStyle w:val="FootnoteReference"/>
        </w:rPr>
        <w:footnoteReference w:id="1"/>
      </w:r>
      <w:r w:rsidR="002000C1">
        <w:t xml:space="preserve"> </w:t>
      </w: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Pr="0020795E" w:rsidRDefault="00585346" w:rsidP="00585346">
      <w:pPr>
        <w:pStyle w:val="NoSpacing"/>
        <w:rPr>
          <w:b/>
        </w:rPr>
      </w:pPr>
      <w:proofErr w:type="gramStart"/>
      <w:r w:rsidRPr="0020795E">
        <w:rPr>
          <w:b/>
        </w:rPr>
        <w:t>§ 926B.</w:t>
      </w:r>
      <w:proofErr w:type="gramEnd"/>
      <w:r w:rsidRPr="0020795E">
        <w:rPr>
          <w:b/>
        </w:rPr>
        <w:t xml:space="preserve"> Carrying of concealed firearms by qualified law enforcement officers</w:t>
      </w:r>
    </w:p>
    <w:p w:rsidR="00585346" w:rsidRDefault="00585346" w:rsidP="00585346">
      <w:pPr>
        <w:pStyle w:val="NoSpacing"/>
      </w:pPr>
    </w:p>
    <w:p w:rsidR="00585346" w:rsidRDefault="00D27C4D" w:rsidP="00585346">
      <w:pPr>
        <w:pStyle w:val="NoSpacing"/>
      </w:pPr>
      <w:r>
        <w:t>(a)</w:t>
      </w:r>
      <w:r w:rsidR="00DF7A8C">
        <w:t xml:space="preserve"> </w:t>
      </w:r>
      <w:r w:rsidR="00585346">
        <w:t>Notwithstanding any other provision of the law of any State or any political subdivision thereof, an individual who is a qualified law enforcement officer and who is carrying the identification required by subsection (d) may carry a concealed firearm that has been shipped or transported in interstate or foreign commerce, subject to subsection (b).</w:t>
      </w:r>
    </w:p>
    <w:p w:rsidR="00585346" w:rsidRDefault="00585346" w:rsidP="00585346">
      <w:pPr>
        <w:pStyle w:val="NoSpacing"/>
      </w:pPr>
    </w:p>
    <w:p w:rsidR="00585346" w:rsidRDefault="00D27C4D" w:rsidP="00585346">
      <w:pPr>
        <w:pStyle w:val="NoSpacing"/>
      </w:pPr>
      <w:r>
        <w:t>(b)</w:t>
      </w:r>
      <w:r w:rsidR="00DF7A8C">
        <w:t xml:space="preserve"> </w:t>
      </w:r>
      <w:r w:rsidR="00585346">
        <w:t>This section shall not be construed to supersede or limit the laws of any State that</w:t>
      </w:r>
    </w:p>
    <w:p w:rsidR="00585346" w:rsidRDefault="00585346" w:rsidP="00585346">
      <w:pPr>
        <w:pStyle w:val="NoSpacing"/>
      </w:pPr>
    </w:p>
    <w:p w:rsidR="00585346" w:rsidRDefault="00D27C4D" w:rsidP="00585346">
      <w:pPr>
        <w:pStyle w:val="NoSpacing"/>
      </w:pPr>
      <w:r>
        <w:t>(1)</w:t>
      </w:r>
      <w:r w:rsidR="00DF7A8C">
        <w:t xml:space="preserve"> </w:t>
      </w:r>
      <w:proofErr w:type="gramStart"/>
      <w:r w:rsidR="00585346">
        <w:t>permit</w:t>
      </w:r>
      <w:proofErr w:type="gramEnd"/>
      <w:r w:rsidR="00585346">
        <w:t xml:space="preserve"> private persons or entities to prohibit or restrict the possession of concealed firearms on their property; or</w:t>
      </w:r>
    </w:p>
    <w:p w:rsidR="00585346" w:rsidRDefault="00585346" w:rsidP="00585346">
      <w:pPr>
        <w:pStyle w:val="NoSpacing"/>
      </w:pPr>
    </w:p>
    <w:p w:rsidR="00585346" w:rsidRDefault="00D27C4D" w:rsidP="00585346">
      <w:pPr>
        <w:pStyle w:val="NoSpacing"/>
      </w:pPr>
      <w:r>
        <w:t>(2)</w:t>
      </w:r>
      <w:r w:rsidR="00DF7A8C">
        <w:t xml:space="preserve"> </w:t>
      </w:r>
      <w:proofErr w:type="gramStart"/>
      <w:r w:rsidR="00585346">
        <w:t>prohibit</w:t>
      </w:r>
      <w:proofErr w:type="gramEnd"/>
      <w:r w:rsidR="00585346">
        <w:t xml:space="preserve"> or restrict the possession of firearms on any State or local government property, installation, building, base, or park.</w:t>
      </w:r>
    </w:p>
    <w:p w:rsidR="00585346" w:rsidRDefault="00585346" w:rsidP="00585346">
      <w:pPr>
        <w:pStyle w:val="NoSpacing"/>
      </w:pPr>
    </w:p>
    <w:p w:rsidR="00585346" w:rsidRDefault="00585346" w:rsidP="00585346">
      <w:pPr>
        <w:pStyle w:val="NoSpacing"/>
      </w:pPr>
      <w:r w:rsidRPr="00DF7A8C">
        <w:rPr>
          <w:b/>
        </w:rPr>
        <w:t xml:space="preserve">I </w:t>
      </w:r>
      <w:proofErr w:type="gramStart"/>
      <w:r>
        <w:t>As</w:t>
      </w:r>
      <w:proofErr w:type="gramEnd"/>
      <w:r>
        <w:t xml:space="preserve"> used in this section, the term “qualified law enforcement officer” means an employee of a governmental agency who—</w:t>
      </w:r>
    </w:p>
    <w:p w:rsidR="00585346" w:rsidRDefault="00585346" w:rsidP="00585346">
      <w:pPr>
        <w:pStyle w:val="NoSpacing"/>
      </w:pPr>
    </w:p>
    <w:p w:rsidR="00585346" w:rsidRDefault="00DF7A8C" w:rsidP="00585346">
      <w:pPr>
        <w:pStyle w:val="NoSpacing"/>
      </w:pPr>
      <w:r>
        <w:t xml:space="preserve">(1) </w:t>
      </w:r>
      <w:r w:rsidR="00585346">
        <w:t>is authorized by law to engage in or supervise the prevention, detection, investigation, or prosecution of, or the incarceration of any person for, any violation of law, and has statutory powers of arrest or apprehension under section 807(b) of title 10, United States Code (article 7(b) of the Uniform Code of Military Justice);</w:t>
      </w:r>
    </w:p>
    <w:p w:rsidR="00585346" w:rsidRDefault="00585346" w:rsidP="00585346">
      <w:pPr>
        <w:pStyle w:val="NoSpacing"/>
      </w:pPr>
    </w:p>
    <w:p w:rsidR="00585346" w:rsidRDefault="00DF7A8C" w:rsidP="00585346">
      <w:pPr>
        <w:pStyle w:val="NoSpacing"/>
      </w:pPr>
      <w:r>
        <w:t xml:space="preserve">(2) </w:t>
      </w:r>
      <w:proofErr w:type="gramStart"/>
      <w:r w:rsidR="00585346">
        <w:t>is</w:t>
      </w:r>
      <w:proofErr w:type="gramEnd"/>
      <w:r w:rsidR="00585346">
        <w:t xml:space="preserve"> authorized by the agency to carry a firearm;</w:t>
      </w:r>
    </w:p>
    <w:p w:rsidR="00585346" w:rsidRDefault="00585346" w:rsidP="00585346">
      <w:pPr>
        <w:pStyle w:val="NoSpacing"/>
      </w:pPr>
    </w:p>
    <w:p w:rsidR="00585346" w:rsidRDefault="00DF7A8C" w:rsidP="00585346">
      <w:pPr>
        <w:pStyle w:val="NoSpacing"/>
      </w:pPr>
      <w:r>
        <w:t xml:space="preserve">(3) </w:t>
      </w:r>
      <w:proofErr w:type="gramStart"/>
      <w:r w:rsidR="00585346">
        <w:t>is</w:t>
      </w:r>
      <w:proofErr w:type="gramEnd"/>
      <w:r w:rsidR="00585346">
        <w:t xml:space="preserve"> not the subject of any disciplinary action by the agency which could result in suspension or loss of police powers;</w:t>
      </w:r>
    </w:p>
    <w:p w:rsidR="00585346" w:rsidRDefault="00585346" w:rsidP="00585346">
      <w:pPr>
        <w:pStyle w:val="NoSpacing"/>
      </w:pPr>
    </w:p>
    <w:p w:rsidR="00585346" w:rsidRDefault="00DF7A8C" w:rsidP="00585346">
      <w:pPr>
        <w:pStyle w:val="NoSpacing"/>
      </w:pPr>
      <w:r>
        <w:t xml:space="preserve">(4) </w:t>
      </w:r>
      <w:proofErr w:type="gramStart"/>
      <w:r w:rsidR="00585346">
        <w:t>meets</w:t>
      </w:r>
      <w:proofErr w:type="gramEnd"/>
      <w:r w:rsidR="00585346">
        <w:t xml:space="preserve"> standards, if any, established by the agency which require the employee to regularly qualify in the use of a firearm;</w:t>
      </w:r>
    </w:p>
    <w:p w:rsidR="00585346" w:rsidRDefault="00585346" w:rsidP="00585346">
      <w:pPr>
        <w:pStyle w:val="NoSpacing"/>
      </w:pPr>
    </w:p>
    <w:p w:rsidR="00585346" w:rsidRDefault="00DF7A8C" w:rsidP="00585346">
      <w:pPr>
        <w:pStyle w:val="NoSpacing"/>
      </w:pPr>
      <w:r>
        <w:t xml:space="preserve">(5) </w:t>
      </w:r>
      <w:proofErr w:type="gramStart"/>
      <w:r w:rsidR="00585346">
        <w:t>is</w:t>
      </w:r>
      <w:proofErr w:type="gramEnd"/>
      <w:r w:rsidR="00585346">
        <w:t xml:space="preserve"> not under the influence of alcohol or another intoxicating or hallucinatory drug or substance; and</w:t>
      </w:r>
    </w:p>
    <w:p w:rsidR="00585346" w:rsidRDefault="00585346" w:rsidP="00585346">
      <w:pPr>
        <w:pStyle w:val="NoSpacing"/>
      </w:pPr>
    </w:p>
    <w:p w:rsidR="00585346" w:rsidRDefault="00585346" w:rsidP="00585346">
      <w:pPr>
        <w:pStyle w:val="NoSpacing"/>
      </w:pPr>
      <w:r>
        <w:t xml:space="preserve">(6) </w:t>
      </w:r>
      <w:proofErr w:type="gramStart"/>
      <w:r>
        <w:t>is</w:t>
      </w:r>
      <w:proofErr w:type="gramEnd"/>
      <w:r>
        <w:t xml:space="preserve"> not prohibited by Federal law from receiving a firearm.</w:t>
      </w:r>
    </w:p>
    <w:p w:rsidR="00585346" w:rsidRDefault="00585346" w:rsidP="00585346">
      <w:pPr>
        <w:pStyle w:val="NoSpacing"/>
      </w:pPr>
    </w:p>
    <w:p w:rsidR="00585346" w:rsidRDefault="00DF7A8C" w:rsidP="00585346">
      <w:pPr>
        <w:pStyle w:val="NoSpacing"/>
      </w:pPr>
      <w:r>
        <w:lastRenderedPageBreak/>
        <w:t xml:space="preserve">(d) </w:t>
      </w:r>
      <w:r w:rsidR="00585346">
        <w:t>The identification required by this subsection is the photographic identification issued by the governmental agency for which the individual is employed that identifies the employee as a police officer or law enforcement officer of the agency.</w:t>
      </w:r>
    </w:p>
    <w:p w:rsidR="00585346" w:rsidRDefault="00585346" w:rsidP="00585346">
      <w:pPr>
        <w:pStyle w:val="NoSpacing"/>
      </w:pPr>
    </w:p>
    <w:p w:rsidR="00585346" w:rsidRDefault="00DF7A8C" w:rsidP="00585346">
      <w:pPr>
        <w:pStyle w:val="NoSpacing"/>
      </w:pPr>
      <w:r>
        <w:t xml:space="preserve">(e) </w:t>
      </w:r>
      <w:r w:rsidR="00585346">
        <w:t>As used in this section, the term “firearm”—</w:t>
      </w:r>
    </w:p>
    <w:p w:rsidR="00585346" w:rsidRDefault="00585346" w:rsidP="00585346">
      <w:pPr>
        <w:pStyle w:val="NoSpacing"/>
      </w:pPr>
    </w:p>
    <w:p w:rsidR="00585346" w:rsidRDefault="00DF7A8C" w:rsidP="00585346">
      <w:pPr>
        <w:pStyle w:val="NoSpacing"/>
      </w:pPr>
      <w:r>
        <w:t xml:space="preserve">(1) </w:t>
      </w:r>
      <w:proofErr w:type="gramStart"/>
      <w:r w:rsidR="00585346">
        <w:t>except</w:t>
      </w:r>
      <w:proofErr w:type="gramEnd"/>
      <w:r w:rsidR="00585346">
        <w:t xml:space="preserve"> as provided in this subsection, has the same meaning as in section 921 of this title;</w:t>
      </w:r>
    </w:p>
    <w:p w:rsidR="00585346" w:rsidRDefault="00585346" w:rsidP="00585346">
      <w:pPr>
        <w:pStyle w:val="NoSpacing"/>
      </w:pPr>
    </w:p>
    <w:p w:rsidR="00585346" w:rsidRDefault="00DF7A8C" w:rsidP="00585346">
      <w:pPr>
        <w:pStyle w:val="NoSpacing"/>
      </w:pPr>
      <w:r>
        <w:t xml:space="preserve">(2) </w:t>
      </w:r>
      <w:proofErr w:type="gramStart"/>
      <w:r w:rsidR="00585346">
        <w:t>includes</w:t>
      </w:r>
      <w:proofErr w:type="gramEnd"/>
      <w:r w:rsidR="00585346">
        <w:t xml:space="preserve"> ammunition not expressly prohibited by Federal law or subject to the provisions of the National Firearms Act; and</w:t>
      </w:r>
    </w:p>
    <w:p w:rsidR="00585346" w:rsidRDefault="00585346" w:rsidP="00585346">
      <w:pPr>
        <w:pStyle w:val="NoSpacing"/>
      </w:pPr>
    </w:p>
    <w:p w:rsidR="00585346" w:rsidRDefault="00DF7A8C" w:rsidP="00585346">
      <w:pPr>
        <w:pStyle w:val="NoSpacing"/>
      </w:pPr>
      <w:r>
        <w:t xml:space="preserve">(3) </w:t>
      </w:r>
      <w:proofErr w:type="gramStart"/>
      <w:r w:rsidR="00585346">
        <w:t>does</w:t>
      </w:r>
      <w:proofErr w:type="gramEnd"/>
      <w:r w:rsidR="00585346">
        <w:t xml:space="preserve"> not include--</w:t>
      </w:r>
    </w:p>
    <w:p w:rsidR="00585346" w:rsidRDefault="00585346" w:rsidP="00585346">
      <w:pPr>
        <w:pStyle w:val="NoSpacing"/>
      </w:pPr>
    </w:p>
    <w:p w:rsidR="00585346" w:rsidRDefault="00DF7A8C" w:rsidP="00585346">
      <w:pPr>
        <w:pStyle w:val="NoSpacing"/>
      </w:pPr>
      <w:r>
        <w:t xml:space="preserve">(A) </w:t>
      </w:r>
      <w:proofErr w:type="gramStart"/>
      <w:r w:rsidR="00585346">
        <w:t>any</w:t>
      </w:r>
      <w:proofErr w:type="gramEnd"/>
      <w:r w:rsidR="00585346">
        <w:t xml:space="preserve"> machinegun (as defined in section 5845 of the National Firearms Act);</w:t>
      </w:r>
    </w:p>
    <w:p w:rsidR="00585346" w:rsidRDefault="00585346" w:rsidP="00585346">
      <w:pPr>
        <w:pStyle w:val="NoSpacing"/>
      </w:pPr>
    </w:p>
    <w:p w:rsidR="00585346" w:rsidRDefault="00DF7A8C" w:rsidP="00585346">
      <w:pPr>
        <w:pStyle w:val="NoSpacing"/>
      </w:pPr>
      <w:r>
        <w:t xml:space="preserve">(B) </w:t>
      </w:r>
      <w:proofErr w:type="gramStart"/>
      <w:r w:rsidR="00585346">
        <w:t>any</w:t>
      </w:r>
      <w:proofErr w:type="gramEnd"/>
      <w:r w:rsidR="00585346">
        <w:t xml:space="preserve"> firearm silencer (as defined in section 921 of this title); and</w:t>
      </w:r>
    </w:p>
    <w:p w:rsidR="00585346" w:rsidRDefault="00585346" w:rsidP="00585346">
      <w:pPr>
        <w:pStyle w:val="NoSpacing"/>
      </w:pPr>
    </w:p>
    <w:p w:rsidR="00585346" w:rsidRDefault="00DF7A8C" w:rsidP="00585346">
      <w:pPr>
        <w:pStyle w:val="NoSpacing"/>
      </w:pPr>
      <w:r>
        <w:t xml:space="preserve">(C) </w:t>
      </w:r>
      <w:proofErr w:type="gramStart"/>
      <w:r w:rsidR="00585346">
        <w:t>any</w:t>
      </w:r>
      <w:proofErr w:type="gramEnd"/>
      <w:r w:rsidR="00585346">
        <w:t xml:space="preserve"> destructive device (as defined in section 921 of this title).</w:t>
      </w:r>
    </w:p>
    <w:p w:rsidR="00585346" w:rsidRDefault="00585346" w:rsidP="00585346">
      <w:pPr>
        <w:pStyle w:val="NoSpacing"/>
      </w:pPr>
    </w:p>
    <w:p w:rsidR="00585346" w:rsidRDefault="00585346" w:rsidP="00585346">
      <w:pPr>
        <w:pStyle w:val="NoSpacing"/>
      </w:pPr>
      <w:r>
        <w:t>(f) For the purposes of this section, a law enforcement officer of the Amtrak Police Department, a law enforcement officer of the Federal Reserve, or a law enforcement or police officer of the executive branch of the Federal Government qualifies as an employee of a governmental agency who is authorized by law to engage in or supervise the prevention, detection, investigation, or prosecution of, or the incarceration of any person for, any violation of law, and has statutory powers of arrest or apprehension under section 807(b) of title 10, United States Code (article 7(b) of the Uniform Code of Military Justice).”</w:t>
      </w:r>
    </w:p>
    <w:p w:rsidR="00585346" w:rsidRDefault="00585346" w:rsidP="00585346">
      <w:pPr>
        <w:pStyle w:val="NoSpacing"/>
      </w:pPr>
    </w:p>
    <w:p w:rsidR="00585346" w:rsidRPr="0020795E" w:rsidRDefault="00585346" w:rsidP="00585346">
      <w:pPr>
        <w:pStyle w:val="NoSpacing"/>
        <w:rPr>
          <w:b/>
        </w:rPr>
      </w:pPr>
      <w:proofErr w:type="gramStart"/>
      <w:r w:rsidRPr="0020795E">
        <w:rPr>
          <w:b/>
        </w:rPr>
        <w:t>§ 926C.</w:t>
      </w:r>
      <w:proofErr w:type="gramEnd"/>
      <w:r w:rsidRPr="0020795E">
        <w:rPr>
          <w:b/>
        </w:rPr>
        <w:t xml:space="preserve"> Carrying of concealed firearms by qualified retired law enforcement officers</w:t>
      </w:r>
    </w:p>
    <w:p w:rsidR="00585346" w:rsidRDefault="00585346" w:rsidP="00585346">
      <w:pPr>
        <w:pStyle w:val="NoSpacing"/>
      </w:pPr>
    </w:p>
    <w:p w:rsidR="00585346" w:rsidRDefault="00DF7A8C" w:rsidP="00585346">
      <w:pPr>
        <w:pStyle w:val="NoSpacing"/>
      </w:pPr>
      <w:r>
        <w:t xml:space="preserve">(a) </w:t>
      </w:r>
      <w:r w:rsidR="00585346">
        <w:t>Notwithstanding any other provision of the law of any State or any political subdivision thereof, an individual who is a qualified retired law enforcement officer and who is carrying the identification required by subsection (d) may carry a concealed firearm that has been shipped or transported in interstate or foreign commerce, subject to subsection (b).</w:t>
      </w:r>
    </w:p>
    <w:p w:rsidR="00585346" w:rsidRDefault="00585346" w:rsidP="00585346">
      <w:pPr>
        <w:pStyle w:val="NoSpacing"/>
      </w:pPr>
    </w:p>
    <w:p w:rsidR="00585346" w:rsidRDefault="00585346" w:rsidP="00585346">
      <w:pPr>
        <w:pStyle w:val="NoSpacing"/>
      </w:pPr>
      <w:r>
        <w:t>(b</w:t>
      </w:r>
      <w:r w:rsidR="00DF7A8C">
        <w:t xml:space="preserve">) </w:t>
      </w:r>
      <w:r>
        <w:t>This section shall not be construed to supersede or limit the laws of any State that</w:t>
      </w:r>
    </w:p>
    <w:p w:rsidR="00585346" w:rsidRDefault="00585346" w:rsidP="00585346">
      <w:pPr>
        <w:pStyle w:val="NoSpacing"/>
      </w:pPr>
    </w:p>
    <w:p w:rsidR="00585346" w:rsidRDefault="00DF7A8C" w:rsidP="00585346">
      <w:pPr>
        <w:pStyle w:val="NoSpacing"/>
      </w:pPr>
      <w:r>
        <w:t xml:space="preserve">(1) </w:t>
      </w:r>
      <w:proofErr w:type="gramStart"/>
      <w:r w:rsidR="00585346">
        <w:t>permit</w:t>
      </w:r>
      <w:proofErr w:type="gramEnd"/>
      <w:r w:rsidR="00585346">
        <w:t xml:space="preserve"> private persons or entities to prohibit or restrict the possession of concealed firearms on their property; or</w:t>
      </w:r>
    </w:p>
    <w:p w:rsidR="00585346" w:rsidRDefault="00585346" w:rsidP="00585346">
      <w:pPr>
        <w:pStyle w:val="NoSpacing"/>
      </w:pPr>
    </w:p>
    <w:p w:rsidR="00585346" w:rsidRDefault="00DF7A8C" w:rsidP="00585346">
      <w:pPr>
        <w:pStyle w:val="NoSpacing"/>
      </w:pPr>
      <w:r>
        <w:t xml:space="preserve">(2) </w:t>
      </w:r>
      <w:proofErr w:type="gramStart"/>
      <w:r w:rsidR="00585346">
        <w:t>prohibit</w:t>
      </w:r>
      <w:proofErr w:type="gramEnd"/>
      <w:r w:rsidR="00585346">
        <w:t xml:space="preserve"> or restrict the possession of firearms on any State or local government property, installation, building, base, or park.</w:t>
      </w:r>
    </w:p>
    <w:p w:rsidR="00585346" w:rsidRDefault="00585346" w:rsidP="00585346">
      <w:pPr>
        <w:pStyle w:val="NoSpacing"/>
      </w:pPr>
    </w:p>
    <w:p w:rsidR="00585346" w:rsidRDefault="00585346" w:rsidP="00585346">
      <w:pPr>
        <w:pStyle w:val="NoSpacing"/>
      </w:pPr>
      <w:r w:rsidRPr="00DF7A8C">
        <w:rPr>
          <w:b/>
        </w:rPr>
        <w:t xml:space="preserve">I </w:t>
      </w:r>
      <w:proofErr w:type="gramStart"/>
      <w:r>
        <w:t>As</w:t>
      </w:r>
      <w:proofErr w:type="gramEnd"/>
      <w:r>
        <w:t xml:space="preserve"> used in this section, the term “qualified retired law enforcement officer” means an individual who—</w:t>
      </w:r>
    </w:p>
    <w:p w:rsidR="00585346" w:rsidRDefault="00585346" w:rsidP="00585346">
      <w:pPr>
        <w:pStyle w:val="NoSpacing"/>
      </w:pPr>
    </w:p>
    <w:p w:rsidR="00585346" w:rsidRDefault="00585346" w:rsidP="00585346">
      <w:pPr>
        <w:pStyle w:val="NoSpacing"/>
      </w:pPr>
      <w:r>
        <w:t xml:space="preserve">(1) </w:t>
      </w:r>
      <w:proofErr w:type="gramStart"/>
      <w:r>
        <w:t>separated</w:t>
      </w:r>
      <w:proofErr w:type="gramEnd"/>
      <w:r>
        <w:t xml:space="preserve"> from service in good standing from service with a public agency as a law enforcement</w:t>
      </w:r>
    </w:p>
    <w:p w:rsidR="00585346" w:rsidRDefault="00585346" w:rsidP="00585346">
      <w:pPr>
        <w:pStyle w:val="NoSpacing"/>
      </w:pPr>
      <w:proofErr w:type="gramStart"/>
      <w:r>
        <w:t>officer</w:t>
      </w:r>
      <w:proofErr w:type="gramEnd"/>
      <w:r>
        <w:t>;</w:t>
      </w:r>
    </w:p>
    <w:p w:rsidR="00585346" w:rsidRDefault="00585346" w:rsidP="00585346">
      <w:pPr>
        <w:pStyle w:val="NoSpacing"/>
      </w:pPr>
    </w:p>
    <w:p w:rsidR="00585346" w:rsidRDefault="00585346" w:rsidP="00585346">
      <w:pPr>
        <w:pStyle w:val="NoSpacing"/>
      </w:pPr>
      <w:r>
        <w:lastRenderedPageBreak/>
        <w:t>(2) before such separation, was authorized by law to engage in or supervise the prevention, detection, investigation, or prosecution of, or the incarceration of any person for, any violation of law, and had statutory powers of arrest or apprehension under section 807(b) of title 10, United States Code (article 7(b) of the Uniform Code of Military Justice);</w:t>
      </w:r>
    </w:p>
    <w:p w:rsidR="00585346" w:rsidRDefault="00585346" w:rsidP="00585346">
      <w:pPr>
        <w:pStyle w:val="NoSpacing"/>
      </w:pPr>
    </w:p>
    <w:p w:rsidR="00585346" w:rsidRDefault="00585346" w:rsidP="00585346">
      <w:pPr>
        <w:pStyle w:val="NoSpacing"/>
      </w:pPr>
      <w:r>
        <w:t xml:space="preserve">(3)(A) </w:t>
      </w:r>
      <w:proofErr w:type="gramStart"/>
      <w:r>
        <w:t>before</w:t>
      </w:r>
      <w:proofErr w:type="gramEnd"/>
      <w:r>
        <w:t xml:space="preserve"> such separation, served as a law enforcement officer for an aggregate of 10 years or more; or</w:t>
      </w:r>
    </w:p>
    <w:p w:rsidR="00585346" w:rsidRDefault="00585346" w:rsidP="00585346">
      <w:pPr>
        <w:pStyle w:val="NoSpacing"/>
      </w:pPr>
    </w:p>
    <w:p w:rsidR="00585346" w:rsidRDefault="00585346" w:rsidP="00585346">
      <w:pPr>
        <w:pStyle w:val="NoSpacing"/>
      </w:pPr>
      <w:r>
        <w:t xml:space="preserve">(B) </w:t>
      </w:r>
      <w:proofErr w:type="gramStart"/>
      <w:r>
        <w:t>separated</w:t>
      </w:r>
      <w:proofErr w:type="gramEnd"/>
      <w:r>
        <w:t xml:space="preserve"> from service with such agency, after completing any applicable probationary period of such service, due to a service-connected disability, as determined by such agency;</w:t>
      </w:r>
    </w:p>
    <w:p w:rsidR="00585346" w:rsidRDefault="00585346" w:rsidP="00585346">
      <w:pPr>
        <w:pStyle w:val="NoSpacing"/>
      </w:pPr>
    </w:p>
    <w:p w:rsidR="00585346" w:rsidRDefault="00585346" w:rsidP="00585346">
      <w:pPr>
        <w:pStyle w:val="NoSpacing"/>
      </w:pPr>
      <w:r>
        <w:t>(4) during the most recent 12-month period, has met, at the expense of the individual, the standards for qualification in firearms training for active law enforcement officers, as determined by the former agency of the individual, the State in which the individual resides or, if the State has not established such standards, either a law enforcement agency within the State in which the individual resides or the standards used by a certified firearms instructor that is qualified to conduct a firearms qualification test for active duty officers within that State;</w:t>
      </w:r>
    </w:p>
    <w:p w:rsidR="00585346" w:rsidRDefault="00585346" w:rsidP="00585346">
      <w:pPr>
        <w:pStyle w:val="NoSpacing"/>
      </w:pPr>
    </w:p>
    <w:p w:rsidR="00585346" w:rsidRDefault="00585346" w:rsidP="00585346">
      <w:pPr>
        <w:pStyle w:val="NoSpacing"/>
      </w:pPr>
      <w:r>
        <w:t>(5)(A) has not been officially found by a qualified medical professional employed by the agency to be unqualified for reasons relating to mental health and as a result of this finding will not be issued the photographic identification as described in subsection (d)(1); or</w:t>
      </w:r>
    </w:p>
    <w:p w:rsidR="00585346" w:rsidRDefault="00585346" w:rsidP="00585346">
      <w:pPr>
        <w:pStyle w:val="NoSpacing"/>
      </w:pPr>
    </w:p>
    <w:p w:rsidR="00585346" w:rsidRDefault="00585346" w:rsidP="00585346">
      <w:pPr>
        <w:pStyle w:val="NoSpacing"/>
      </w:pPr>
      <w:r>
        <w:t>(B) has not entered into an agreement with the agency from which the individual is separating from service in which that individual acknowledges he or she is not qualified under this section for reasons relating to mental health and for those reasons will not receive or accept the photographic identification as described in subsection (d)(1);</w:t>
      </w:r>
    </w:p>
    <w:p w:rsidR="00585346" w:rsidRDefault="00585346" w:rsidP="00585346">
      <w:pPr>
        <w:pStyle w:val="NoSpacing"/>
      </w:pPr>
    </w:p>
    <w:p w:rsidR="00585346" w:rsidRDefault="00DF7A8C" w:rsidP="00585346">
      <w:pPr>
        <w:pStyle w:val="NoSpacing"/>
      </w:pPr>
      <w:r>
        <w:t xml:space="preserve">(6) </w:t>
      </w:r>
      <w:proofErr w:type="gramStart"/>
      <w:r w:rsidR="00585346">
        <w:t>is</w:t>
      </w:r>
      <w:proofErr w:type="gramEnd"/>
      <w:r w:rsidR="00585346">
        <w:t xml:space="preserve"> not under the influence of alcohol or another intoxicating or hallucinatory drug or substance; and</w:t>
      </w:r>
    </w:p>
    <w:p w:rsidR="00585346" w:rsidRDefault="00585346" w:rsidP="00585346">
      <w:pPr>
        <w:pStyle w:val="NoSpacing"/>
      </w:pPr>
    </w:p>
    <w:p w:rsidR="00585346" w:rsidRDefault="00DF7A8C" w:rsidP="00585346">
      <w:pPr>
        <w:pStyle w:val="NoSpacing"/>
      </w:pPr>
      <w:r>
        <w:t xml:space="preserve">(7) </w:t>
      </w:r>
      <w:r w:rsidR="00585346">
        <w:t>is not prohibited by Federal law from receiving a firearm.</w:t>
      </w:r>
    </w:p>
    <w:p w:rsidR="00585346" w:rsidRDefault="00585346" w:rsidP="00585346">
      <w:pPr>
        <w:pStyle w:val="NoSpacing"/>
      </w:pPr>
    </w:p>
    <w:p w:rsidR="00585346" w:rsidRDefault="00585346" w:rsidP="00585346">
      <w:pPr>
        <w:pStyle w:val="NoSpacing"/>
      </w:pPr>
      <w:r>
        <w:t>(d) The identification required by this subsection is—</w:t>
      </w:r>
    </w:p>
    <w:p w:rsidR="00585346" w:rsidRDefault="00585346" w:rsidP="00585346">
      <w:pPr>
        <w:pStyle w:val="NoSpacing"/>
      </w:pPr>
    </w:p>
    <w:p w:rsidR="00585346" w:rsidRDefault="00585346" w:rsidP="00585346">
      <w:pPr>
        <w:pStyle w:val="NoSpacing"/>
      </w:pPr>
      <w:r>
        <w:t>(1) a photographic identification issued by the agency from which the individual separated from service as a law enforcement officer that identifies the person as having been employed as a police officer or law enforcement officer and indicates that the individual has, not less recently than one year before the date the individual is carrying the concealed firearm, been tested or otherwise found by the agency to meet the active duty standards for qualification in firearms training as established by the agency to carry a firearm of the same type as the concealed firearm; or</w:t>
      </w:r>
    </w:p>
    <w:p w:rsidR="00585346" w:rsidRDefault="00585346" w:rsidP="00585346">
      <w:pPr>
        <w:pStyle w:val="NoSpacing"/>
      </w:pPr>
    </w:p>
    <w:p w:rsidR="00585346" w:rsidRDefault="00585346" w:rsidP="00585346">
      <w:pPr>
        <w:pStyle w:val="NoSpacing"/>
      </w:pPr>
      <w:r>
        <w:t xml:space="preserve">(2)(A) </w:t>
      </w:r>
      <w:proofErr w:type="gramStart"/>
      <w:r>
        <w:t>a</w:t>
      </w:r>
      <w:proofErr w:type="gramEnd"/>
      <w:r>
        <w:t xml:space="preserve"> photographic identification issued by the agency from which the individual separated from service as a law enforcement officer that indicates the person as having been employed as a</w:t>
      </w:r>
    </w:p>
    <w:p w:rsidR="00585346" w:rsidRDefault="00585346" w:rsidP="00585346">
      <w:pPr>
        <w:pStyle w:val="NoSpacing"/>
      </w:pPr>
      <w:proofErr w:type="gramStart"/>
      <w:r>
        <w:t>police</w:t>
      </w:r>
      <w:proofErr w:type="gramEnd"/>
      <w:r>
        <w:t xml:space="preserve"> officer or law enforcement officer; and</w:t>
      </w:r>
    </w:p>
    <w:p w:rsidR="00585346" w:rsidRDefault="00585346" w:rsidP="00585346">
      <w:pPr>
        <w:pStyle w:val="NoSpacing"/>
      </w:pPr>
    </w:p>
    <w:p w:rsidR="00585346" w:rsidRDefault="00585346" w:rsidP="00585346">
      <w:pPr>
        <w:pStyle w:val="NoSpacing"/>
      </w:pPr>
      <w:r>
        <w:t xml:space="preserve">(B) a certification issued by the State in which the individual resides or by a certified firearms instructor that is qualified to conduct a firearms qualification test for active duty officers within that State that indicates that the individual has, not less than 1 year before the date the individual is carrying the </w:t>
      </w:r>
      <w:r>
        <w:lastRenderedPageBreak/>
        <w:t>concealed firearm, been tested or otherwise found by the State or a certified firearms instructor that is qualified to conduct a firearms qualification test for active duty officers within that State to have met--</w:t>
      </w:r>
    </w:p>
    <w:p w:rsidR="00585346" w:rsidRDefault="00585346" w:rsidP="00585346">
      <w:pPr>
        <w:pStyle w:val="NoSpacing"/>
      </w:pPr>
    </w:p>
    <w:p w:rsidR="00585346" w:rsidRDefault="00585346" w:rsidP="00585346">
      <w:pPr>
        <w:pStyle w:val="NoSpacing"/>
      </w:pPr>
      <w:r>
        <w:t>(I) the active duty standards for qualification in firearms training, as established by the State, to carry a firearm of the same type as the concealed firearm; or (II) if the State has not established such standards, standards set by any law enforcement agency within that State to carry a firearm of the same type as the concealed firearm.</w:t>
      </w:r>
    </w:p>
    <w:p w:rsidR="00585346" w:rsidRDefault="00585346" w:rsidP="00585346">
      <w:pPr>
        <w:pStyle w:val="NoSpacing"/>
      </w:pPr>
    </w:p>
    <w:p w:rsidR="00585346" w:rsidRDefault="00585346" w:rsidP="00585346">
      <w:pPr>
        <w:pStyle w:val="NoSpacing"/>
      </w:pPr>
      <w:r>
        <w:t>(e) As used in this section—</w:t>
      </w:r>
    </w:p>
    <w:p w:rsidR="00585346" w:rsidRDefault="00585346" w:rsidP="00585346">
      <w:pPr>
        <w:pStyle w:val="NoSpacing"/>
      </w:pPr>
    </w:p>
    <w:p w:rsidR="00585346" w:rsidRDefault="00585346" w:rsidP="00585346">
      <w:pPr>
        <w:pStyle w:val="NoSpacing"/>
      </w:pPr>
      <w:r>
        <w:t xml:space="preserve">(1) </w:t>
      </w:r>
      <w:proofErr w:type="gramStart"/>
      <w:r>
        <w:t>the</w:t>
      </w:r>
      <w:proofErr w:type="gramEnd"/>
      <w:r>
        <w:t xml:space="preserve"> term “firearm”--</w:t>
      </w:r>
    </w:p>
    <w:p w:rsidR="00585346" w:rsidRDefault="00585346" w:rsidP="00585346">
      <w:pPr>
        <w:pStyle w:val="NoSpacing"/>
      </w:pPr>
    </w:p>
    <w:p w:rsidR="00585346" w:rsidRDefault="00585346" w:rsidP="00585346">
      <w:pPr>
        <w:pStyle w:val="NoSpacing"/>
      </w:pPr>
      <w:r>
        <w:t xml:space="preserve">(A) </w:t>
      </w:r>
      <w:proofErr w:type="gramStart"/>
      <w:r>
        <w:t>except</w:t>
      </w:r>
      <w:proofErr w:type="gramEnd"/>
      <w:r>
        <w:t xml:space="preserve"> as provided in this paragraph, has the same meaning as in section 921 of this title;</w:t>
      </w:r>
    </w:p>
    <w:p w:rsidR="00585346" w:rsidRDefault="00585346" w:rsidP="00585346">
      <w:pPr>
        <w:pStyle w:val="NoSpacing"/>
      </w:pPr>
    </w:p>
    <w:p w:rsidR="00585346" w:rsidRDefault="00585346" w:rsidP="00585346">
      <w:pPr>
        <w:pStyle w:val="NoSpacing"/>
      </w:pPr>
      <w:r>
        <w:t xml:space="preserve">(B) </w:t>
      </w:r>
      <w:proofErr w:type="gramStart"/>
      <w:r>
        <w:t>includes</w:t>
      </w:r>
      <w:proofErr w:type="gramEnd"/>
      <w:r>
        <w:t xml:space="preserve"> ammunition not expressly prohibited by Federal law or subject to the provisions of the National Firearms Act; and</w:t>
      </w:r>
    </w:p>
    <w:p w:rsidR="00585346" w:rsidRDefault="00585346" w:rsidP="00585346">
      <w:pPr>
        <w:pStyle w:val="NoSpacing"/>
      </w:pPr>
      <w:r>
        <w:t xml:space="preserve">(C) </w:t>
      </w:r>
      <w:proofErr w:type="gramStart"/>
      <w:r>
        <w:t>does</w:t>
      </w:r>
      <w:proofErr w:type="gramEnd"/>
      <w:r>
        <w:t xml:space="preserve"> not include--</w:t>
      </w:r>
    </w:p>
    <w:p w:rsidR="00585346" w:rsidRDefault="00585346" w:rsidP="00585346">
      <w:pPr>
        <w:pStyle w:val="NoSpacing"/>
      </w:pPr>
    </w:p>
    <w:p w:rsidR="00585346" w:rsidRDefault="00585346" w:rsidP="00585346">
      <w:pPr>
        <w:pStyle w:val="NoSpacing"/>
      </w:pPr>
      <w:r>
        <w:t>(</w:t>
      </w:r>
      <w:proofErr w:type="spellStart"/>
      <w:r>
        <w:t>i</w:t>
      </w:r>
      <w:proofErr w:type="spellEnd"/>
      <w:r>
        <w:t xml:space="preserve">) </w:t>
      </w:r>
      <w:proofErr w:type="gramStart"/>
      <w:r>
        <w:t>any</w:t>
      </w:r>
      <w:proofErr w:type="gramEnd"/>
      <w:r>
        <w:t xml:space="preserve"> machinegun (as defined in section 5845 of the National Firearms Act); (ii) any firearm silencer (as defined in section 921 of this title); and</w:t>
      </w:r>
    </w:p>
    <w:p w:rsidR="00585346" w:rsidRDefault="00585346" w:rsidP="00585346">
      <w:pPr>
        <w:pStyle w:val="NoSpacing"/>
      </w:pPr>
      <w:r>
        <w:t xml:space="preserve">(iii) </w:t>
      </w:r>
      <w:proofErr w:type="gramStart"/>
      <w:r>
        <w:t>any</w:t>
      </w:r>
      <w:proofErr w:type="gramEnd"/>
      <w:r>
        <w:t xml:space="preserve"> destructive device (as defined in section 921 of this title); and</w:t>
      </w:r>
    </w:p>
    <w:p w:rsidR="00585346" w:rsidRDefault="00585346" w:rsidP="00585346">
      <w:pPr>
        <w:pStyle w:val="NoSpacing"/>
      </w:pPr>
    </w:p>
    <w:p w:rsidR="00585346" w:rsidRDefault="00585346" w:rsidP="00585346">
      <w:pPr>
        <w:pStyle w:val="NoSpacing"/>
      </w:pPr>
      <w:r>
        <w:t>(2) the term ‘service with a public agency as a law enforcement officer’ includes service as a law enforcement officer of the Amtrak Police Department, service as a law enforcement officer of the Federal Reserve, or service as a law enforcement or police officer of the executive branch of the Federal Government.</w:t>
      </w: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585346" w:rsidRDefault="00585346" w:rsidP="00585346">
      <w:pPr>
        <w:pStyle w:val="NoSpacing"/>
      </w:pPr>
    </w:p>
    <w:p w:rsidR="004E3B98" w:rsidRDefault="004E3B98" w:rsidP="00585346">
      <w:pPr>
        <w:pStyle w:val="NoSpacing"/>
      </w:pPr>
    </w:p>
    <w:sectPr w:rsidR="004E3B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BC5" w:rsidRDefault="00152BC5" w:rsidP="00152BC5">
      <w:pPr>
        <w:spacing w:after="0" w:line="240" w:lineRule="auto"/>
      </w:pPr>
      <w:r>
        <w:separator/>
      </w:r>
    </w:p>
  </w:endnote>
  <w:endnote w:type="continuationSeparator" w:id="0">
    <w:p w:rsidR="00152BC5" w:rsidRDefault="00152BC5" w:rsidP="00152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BC5" w:rsidRDefault="00152BC5" w:rsidP="00152BC5">
      <w:pPr>
        <w:spacing w:after="0" w:line="240" w:lineRule="auto"/>
      </w:pPr>
      <w:r>
        <w:separator/>
      </w:r>
    </w:p>
  </w:footnote>
  <w:footnote w:type="continuationSeparator" w:id="0">
    <w:p w:rsidR="00152BC5" w:rsidRDefault="00152BC5" w:rsidP="00152BC5">
      <w:pPr>
        <w:spacing w:after="0" w:line="240" w:lineRule="auto"/>
      </w:pPr>
      <w:r>
        <w:continuationSeparator/>
      </w:r>
    </w:p>
  </w:footnote>
  <w:footnote w:id="1">
    <w:p w:rsidR="00152BC5" w:rsidRDefault="00152BC5">
      <w:pPr>
        <w:pStyle w:val="FootnoteText"/>
      </w:pPr>
      <w:r>
        <w:rPr>
          <w:rStyle w:val="FootnoteReference"/>
        </w:rPr>
        <w:footnoteRef/>
      </w:r>
      <w:r>
        <w:t xml:space="preserve"> </w:t>
      </w:r>
      <w:r w:rsidRPr="00152BC5">
        <w:rPr>
          <w:sz w:val="16"/>
          <w:szCs w:val="16"/>
        </w:rPr>
        <w:t>Includes all operative statutory language and omits certain ministerial (e.g., numbering) provisions.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5AF8"/>
    <w:multiLevelType w:val="hybridMultilevel"/>
    <w:tmpl w:val="0FC67C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AE58FB"/>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D161CF1"/>
    <w:multiLevelType w:val="singleLevel"/>
    <w:tmpl w:val="04090015"/>
    <w:lvl w:ilvl="0">
      <w:start w:val="1"/>
      <w:numFmt w:val="upperLetter"/>
      <w:lvlText w:val="%1."/>
      <w:lvlJc w:val="left"/>
      <w:pPr>
        <w:ind w:left="720" w:hanging="360"/>
      </w:pPr>
    </w:lvl>
  </w:abstractNum>
  <w:abstractNum w:abstractNumId="3">
    <w:nsid w:val="37D92DAF"/>
    <w:multiLevelType w:val="hybridMultilevel"/>
    <w:tmpl w:val="9796E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E67012"/>
    <w:multiLevelType w:val="hybridMultilevel"/>
    <w:tmpl w:val="894A42BA"/>
    <w:lvl w:ilvl="0" w:tplc="0409000F">
      <w:start w:val="1"/>
      <w:numFmt w:val="decimal"/>
      <w:lvlText w:val="%1."/>
      <w:lvlJc w:val="left"/>
      <w:pPr>
        <w:ind w:left="720" w:hanging="360"/>
      </w:pPr>
    </w:lvl>
    <w:lvl w:ilvl="1" w:tplc="04090019">
      <w:start w:val="1"/>
      <w:numFmt w:val="decimal"/>
      <w:lvlText w:val="%2."/>
      <w:lvlJc w:val="left"/>
      <w:pPr>
        <w:ind w:left="1440" w:hanging="360"/>
      </w:pPr>
    </w:lvl>
    <w:lvl w:ilvl="2" w:tplc="0409001B">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8D1BC7"/>
    <w:multiLevelType w:val="hybridMultilevel"/>
    <w:tmpl w:val="862A611E"/>
    <w:lvl w:ilvl="0" w:tplc="0409000F">
      <w:start w:val="1"/>
      <w:numFmt w:val="upperLetter"/>
      <w:lvlText w:val="%1."/>
      <w:lvlJc w:val="left"/>
      <w:pPr>
        <w:ind w:left="1440" w:hanging="360"/>
      </w:pPr>
    </w:lvl>
    <w:lvl w:ilvl="1" w:tplc="0409000F">
      <w:start w:val="1"/>
      <w:numFmt w:val="decimal"/>
      <w:lvlText w:val="%2."/>
      <w:lvlJc w:val="left"/>
      <w:pPr>
        <w:ind w:left="2520" w:hanging="720"/>
      </w:pPr>
      <w:rPr>
        <w:rFonts w:hint="default"/>
      </w:rPr>
    </w:lvl>
    <w:lvl w:ilvl="2" w:tplc="4260D522"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98B3E54"/>
    <w:multiLevelType w:val="hybridMultilevel"/>
    <w:tmpl w:val="C49AE3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936BF9"/>
    <w:multiLevelType w:val="singleLevel"/>
    <w:tmpl w:val="0409000F"/>
    <w:lvl w:ilvl="0">
      <w:start w:val="1"/>
      <w:numFmt w:val="decimal"/>
      <w:lvlText w:val="%1."/>
      <w:lvlJc w:val="left"/>
      <w:pPr>
        <w:ind w:left="720" w:hanging="360"/>
      </w:pPr>
    </w:lvl>
  </w:abstractNum>
  <w:abstractNum w:abstractNumId="8">
    <w:nsid w:val="6EB570C9"/>
    <w:multiLevelType w:val="multilevel"/>
    <w:tmpl w:val="A9BE4A26"/>
    <w:styleLink w:val="Styl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2091BB1"/>
    <w:multiLevelType w:val="hybridMultilevel"/>
    <w:tmpl w:val="77D6CBF2"/>
    <w:lvl w:ilvl="0" w:tplc="5C2805B4">
      <w:start w:val="1"/>
      <w:numFmt w:val="decimal"/>
      <w:lvlText w:val="%1."/>
      <w:lvlJc w:val="left"/>
      <w:pPr>
        <w:ind w:left="720" w:hanging="360"/>
      </w:pPr>
    </w:lvl>
    <w:lvl w:ilvl="1" w:tplc="3F46E32C">
      <w:start w:val="1"/>
      <w:numFmt w:val="decimal"/>
      <w:lvlText w:val="%2."/>
      <w:lvlJc w:val="left"/>
      <w:pPr>
        <w:ind w:left="1440" w:hanging="360"/>
      </w:pPr>
    </w:lvl>
    <w:lvl w:ilvl="2" w:tplc="B1AA4946" w:tentative="1">
      <w:start w:val="1"/>
      <w:numFmt w:val="lowerRoman"/>
      <w:lvlText w:val="%3."/>
      <w:lvlJc w:val="right"/>
      <w:pPr>
        <w:ind w:left="2160" w:hanging="180"/>
      </w:pPr>
    </w:lvl>
    <w:lvl w:ilvl="3" w:tplc="861A3588" w:tentative="1">
      <w:start w:val="1"/>
      <w:numFmt w:val="decimal"/>
      <w:lvlText w:val="%4."/>
      <w:lvlJc w:val="left"/>
      <w:pPr>
        <w:ind w:left="2880" w:hanging="360"/>
      </w:pPr>
    </w:lvl>
    <w:lvl w:ilvl="4" w:tplc="1DA480BC" w:tentative="1">
      <w:start w:val="1"/>
      <w:numFmt w:val="lowerLetter"/>
      <w:lvlText w:val="%5."/>
      <w:lvlJc w:val="left"/>
      <w:pPr>
        <w:ind w:left="3600" w:hanging="360"/>
      </w:pPr>
    </w:lvl>
    <w:lvl w:ilvl="5" w:tplc="3842BA1C" w:tentative="1">
      <w:start w:val="1"/>
      <w:numFmt w:val="lowerRoman"/>
      <w:lvlText w:val="%6."/>
      <w:lvlJc w:val="right"/>
      <w:pPr>
        <w:ind w:left="4320" w:hanging="180"/>
      </w:pPr>
    </w:lvl>
    <w:lvl w:ilvl="6" w:tplc="41888796" w:tentative="1">
      <w:start w:val="1"/>
      <w:numFmt w:val="decimal"/>
      <w:lvlText w:val="%7."/>
      <w:lvlJc w:val="left"/>
      <w:pPr>
        <w:ind w:left="5040" w:hanging="360"/>
      </w:pPr>
    </w:lvl>
    <w:lvl w:ilvl="7" w:tplc="20861970" w:tentative="1">
      <w:start w:val="1"/>
      <w:numFmt w:val="lowerLetter"/>
      <w:lvlText w:val="%8."/>
      <w:lvlJc w:val="left"/>
      <w:pPr>
        <w:ind w:left="5760" w:hanging="360"/>
      </w:pPr>
    </w:lvl>
    <w:lvl w:ilvl="8" w:tplc="3E5A4CD8" w:tentative="1">
      <w:start w:val="1"/>
      <w:numFmt w:val="lowerRoman"/>
      <w:lvlText w:val="%9."/>
      <w:lvlJc w:val="right"/>
      <w:pPr>
        <w:ind w:left="6480" w:hanging="180"/>
      </w:pPr>
    </w:lvl>
  </w:abstractNum>
  <w:abstractNum w:abstractNumId="10">
    <w:nsid w:val="7A490640"/>
    <w:multiLevelType w:val="hybridMultilevel"/>
    <w:tmpl w:val="D2A81290"/>
    <w:lvl w:ilvl="0" w:tplc="04090015">
      <w:start w:val="1"/>
      <w:numFmt w:val="upperLetter"/>
      <w:lvlText w:val="%1."/>
      <w:lvlJc w:val="left"/>
      <w:pPr>
        <w:ind w:left="1080" w:hanging="360"/>
      </w:pPr>
      <w:rPr>
        <w:rFonts w:hint="default"/>
        <w:b/>
      </w:rPr>
    </w:lvl>
    <w:lvl w:ilvl="1" w:tplc="1444DD5C"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0"/>
  </w:num>
  <w:num w:numId="3">
    <w:abstractNumId w:val="9"/>
  </w:num>
  <w:num w:numId="4">
    <w:abstractNumId w:val="3"/>
  </w:num>
  <w:num w:numId="5">
    <w:abstractNumId w:val="4"/>
  </w:num>
  <w:num w:numId="6">
    <w:abstractNumId w:val="1"/>
  </w:num>
  <w:num w:numId="7">
    <w:abstractNumId w:val="2"/>
  </w:num>
  <w:num w:numId="8">
    <w:abstractNumId w:val="7"/>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346"/>
    <w:rsid w:val="000D355F"/>
    <w:rsid w:val="00152BC5"/>
    <w:rsid w:val="002000C1"/>
    <w:rsid w:val="0020795E"/>
    <w:rsid w:val="003115DE"/>
    <w:rsid w:val="00382ADA"/>
    <w:rsid w:val="004E3B98"/>
    <w:rsid w:val="005014E4"/>
    <w:rsid w:val="00510BFF"/>
    <w:rsid w:val="005266B2"/>
    <w:rsid w:val="00585346"/>
    <w:rsid w:val="00741789"/>
    <w:rsid w:val="007E0684"/>
    <w:rsid w:val="00A57D0D"/>
    <w:rsid w:val="00BE0307"/>
    <w:rsid w:val="00D27C4D"/>
    <w:rsid w:val="00DB7B9A"/>
    <w:rsid w:val="00DF7A8C"/>
    <w:rsid w:val="00E20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5346"/>
    <w:pPr>
      <w:spacing w:after="0" w:line="240" w:lineRule="auto"/>
    </w:pPr>
  </w:style>
  <w:style w:type="numbering" w:customStyle="1" w:styleId="Style1">
    <w:name w:val="Style1"/>
    <w:uiPriority w:val="99"/>
    <w:rsid w:val="00DB7B9A"/>
    <w:pPr>
      <w:numPr>
        <w:numId w:val="6"/>
      </w:numPr>
    </w:pPr>
  </w:style>
  <w:style w:type="numbering" w:customStyle="1" w:styleId="Style2">
    <w:name w:val="Style2"/>
    <w:uiPriority w:val="99"/>
    <w:rsid w:val="00D27C4D"/>
    <w:pPr>
      <w:numPr>
        <w:numId w:val="9"/>
      </w:numPr>
    </w:pPr>
  </w:style>
  <w:style w:type="paragraph" w:styleId="FootnoteText">
    <w:name w:val="footnote text"/>
    <w:basedOn w:val="Normal"/>
    <w:link w:val="FootnoteTextChar"/>
    <w:uiPriority w:val="99"/>
    <w:semiHidden/>
    <w:unhideWhenUsed/>
    <w:rsid w:val="00152B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2BC5"/>
    <w:rPr>
      <w:sz w:val="20"/>
      <w:szCs w:val="20"/>
    </w:rPr>
  </w:style>
  <w:style w:type="character" w:styleId="FootnoteReference">
    <w:name w:val="footnote reference"/>
    <w:basedOn w:val="DefaultParagraphFont"/>
    <w:uiPriority w:val="99"/>
    <w:semiHidden/>
    <w:unhideWhenUsed/>
    <w:rsid w:val="00152BC5"/>
    <w:rPr>
      <w:vertAlign w:val="superscript"/>
    </w:rPr>
  </w:style>
  <w:style w:type="paragraph" w:styleId="BalloonText">
    <w:name w:val="Balloon Text"/>
    <w:basedOn w:val="Normal"/>
    <w:link w:val="BalloonTextChar"/>
    <w:uiPriority w:val="99"/>
    <w:semiHidden/>
    <w:unhideWhenUsed/>
    <w:rsid w:val="00E20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2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5346"/>
    <w:pPr>
      <w:spacing w:after="0" w:line="240" w:lineRule="auto"/>
    </w:pPr>
  </w:style>
  <w:style w:type="numbering" w:customStyle="1" w:styleId="Style1">
    <w:name w:val="Style1"/>
    <w:uiPriority w:val="99"/>
    <w:rsid w:val="00DB7B9A"/>
    <w:pPr>
      <w:numPr>
        <w:numId w:val="6"/>
      </w:numPr>
    </w:pPr>
  </w:style>
  <w:style w:type="numbering" w:customStyle="1" w:styleId="Style2">
    <w:name w:val="Style2"/>
    <w:uiPriority w:val="99"/>
    <w:rsid w:val="00D27C4D"/>
    <w:pPr>
      <w:numPr>
        <w:numId w:val="9"/>
      </w:numPr>
    </w:pPr>
  </w:style>
  <w:style w:type="paragraph" w:styleId="FootnoteText">
    <w:name w:val="footnote text"/>
    <w:basedOn w:val="Normal"/>
    <w:link w:val="FootnoteTextChar"/>
    <w:uiPriority w:val="99"/>
    <w:semiHidden/>
    <w:unhideWhenUsed/>
    <w:rsid w:val="00152B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2BC5"/>
    <w:rPr>
      <w:sz w:val="20"/>
      <w:szCs w:val="20"/>
    </w:rPr>
  </w:style>
  <w:style w:type="character" w:styleId="FootnoteReference">
    <w:name w:val="footnote reference"/>
    <w:basedOn w:val="DefaultParagraphFont"/>
    <w:uiPriority w:val="99"/>
    <w:semiHidden/>
    <w:unhideWhenUsed/>
    <w:rsid w:val="00152BC5"/>
    <w:rPr>
      <w:vertAlign w:val="superscript"/>
    </w:rPr>
  </w:style>
  <w:style w:type="paragraph" w:styleId="BalloonText">
    <w:name w:val="Balloon Text"/>
    <w:basedOn w:val="Normal"/>
    <w:link w:val="BalloonTextChar"/>
    <w:uiPriority w:val="99"/>
    <w:semiHidden/>
    <w:unhideWhenUsed/>
    <w:rsid w:val="00E20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2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C3F8B-2C54-4FCD-8319-682F9A72F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3743</Words>
  <Characters>19690</Characters>
  <Application>Microsoft Office Word</Application>
  <DocSecurity>0</DocSecurity>
  <Lines>428</Lines>
  <Paragraphs>127</Paragraphs>
  <ScaleCrop>false</ScaleCrop>
  <HeadingPairs>
    <vt:vector size="2" baseType="variant">
      <vt:variant>
        <vt:lpstr>Title</vt:lpstr>
      </vt:variant>
      <vt:variant>
        <vt:i4>1</vt:i4>
      </vt:variant>
    </vt:vector>
  </HeadingPairs>
  <TitlesOfParts>
    <vt:vector size="1" baseType="lpstr">
      <vt:lpstr/>
    </vt:vector>
  </TitlesOfParts>
  <Company>Missoula County</Company>
  <LinksUpToDate>false</LinksUpToDate>
  <CharactersWithSpaces>23306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Phillips</dc:creator>
  <cp:lastModifiedBy>Debra Koprivica</cp:lastModifiedBy>
  <cp:revision>2</cp:revision>
  <cp:lastPrinted>2015-09-10T21:22:00Z</cp:lastPrinted>
  <dcterms:created xsi:type="dcterms:W3CDTF">2015-09-10T21:23:00Z</dcterms:created>
  <dcterms:modified xsi:type="dcterms:W3CDTF">2015-09-10T21:23:00Z</dcterms:modified>
</cp:coreProperties>
</file>